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E3" w:rsidRPr="00D17824" w:rsidRDefault="002D1EE3" w:rsidP="002D1EE3">
      <w:pPr>
        <w:spacing w:after="0"/>
        <w:jc w:val="right"/>
        <w:rPr>
          <w:rFonts w:ascii="Times New Roman" w:hAnsi="Times New Roman" w:cs="Times New Roman"/>
          <w:b/>
          <w:bCs/>
          <w:color w:val="000000"/>
          <w:sz w:val="24"/>
          <w:szCs w:val="24"/>
        </w:rPr>
      </w:pPr>
      <w:r w:rsidRPr="00D17824">
        <w:rPr>
          <w:rFonts w:ascii="Times New Roman" w:hAnsi="Times New Roman" w:cs="Times New Roman"/>
          <w:b/>
          <w:bCs/>
          <w:color w:val="000000"/>
          <w:sz w:val="24"/>
          <w:szCs w:val="24"/>
        </w:rPr>
        <w:t>Приложение № 2</w:t>
      </w:r>
    </w:p>
    <w:p w:rsidR="002D1EE3" w:rsidRPr="00D17824" w:rsidRDefault="002D1EE3" w:rsidP="002D1EE3">
      <w:pPr>
        <w:spacing w:after="0"/>
        <w:jc w:val="right"/>
        <w:rPr>
          <w:rFonts w:ascii="Times New Roman" w:hAnsi="Times New Roman" w:cs="Times New Roman"/>
          <w:b/>
          <w:bCs/>
          <w:color w:val="000000"/>
          <w:sz w:val="24"/>
          <w:szCs w:val="24"/>
        </w:rPr>
      </w:pPr>
      <w:r w:rsidRPr="00D17824">
        <w:rPr>
          <w:rFonts w:ascii="Times New Roman" w:hAnsi="Times New Roman" w:cs="Times New Roman"/>
          <w:b/>
          <w:bCs/>
          <w:color w:val="000000"/>
          <w:sz w:val="24"/>
          <w:szCs w:val="24"/>
        </w:rPr>
        <w:t xml:space="preserve"> к тендерной документации</w:t>
      </w:r>
    </w:p>
    <w:p w:rsidR="002D1EE3" w:rsidRPr="00D17824" w:rsidRDefault="002D1EE3" w:rsidP="002D1EE3">
      <w:pPr>
        <w:spacing w:after="0"/>
        <w:jc w:val="center"/>
        <w:rPr>
          <w:rFonts w:ascii="Times New Roman" w:hAnsi="Times New Roman" w:cs="Times New Roman"/>
          <w:b/>
          <w:bCs/>
          <w:color w:val="000000"/>
          <w:sz w:val="24"/>
          <w:szCs w:val="24"/>
        </w:rPr>
      </w:pPr>
      <w:r w:rsidRPr="00D17824">
        <w:rPr>
          <w:rFonts w:ascii="Times New Roman" w:hAnsi="Times New Roman" w:cs="Times New Roman"/>
          <w:b/>
          <w:bCs/>
          <w:color w:val="000000"/>
          <w:sz w:val="24"/>
          <w:szCs w:val="24"/>
        </w:rPr>
        <w:t>Техническая спецификация</w:t>
      </w:r>
    </w:p>
    <w:p w:rsidR="002D1EE3" w:rsidRPr="00D17824" w:rsidRDefault="002D1EE3" w:rsidP="002D1EE3">
      <w:pPr>
        <w:spacing w:after="0"/>
        <w:ind w:right="-31"/>
        <w:jc w:val="center"/>
        <w:rPr>
          <w:rFonts w:ascii="Times New Roman" w:hAnsi="Times New Roman" w:cs="Times New Roman"/>
          <w:b/>
          <w:bCs/>
          <w:sz w:val="24"/>
          <w:szCs w:val="24"/>
          <w:lang w:eastAsia="ko-KR"/>
        </w:rPr>
      </w:pPr>
    </w:p>
    <w:p w:rsidR="002D1EE3" w:rsidRPr="00D17824" w:rsidRDefault="002D1EE3" w:rsidP="002D1EE3">
      <w:pPr>
        <w:spacing w:after="0"/>
        <w:ind w:right="-31"/>
        <w:jc w:val="center"/>
        <w:rPr>
          <w:rFonts w:ascii="Times New Roman" w:hAnsi="Times New Roman" w:cs="Times New Roman"/>
          <w:b/>
          <w:bCs/>
          <w:lang w:eastAsia="ko-KR"/>
        </w:rPr>
      </w:pPr>
      <w:r w:rsidRPr="00D17824">
        <w:rPr>
          <w:rFonts w:ascii="Times New Roman" w:hAnsi="Times New Roman" w:cs="Times New Roman"/>
          <w:b/>
          <w:bCs/>
          <w:lang w:eastAsia="ko-KR"/>
        </w:rPr>
        <w:t>Лот №1</w:t>
      </w:r>
    </w:p>
    <w:p w:rsidR="00E4773A" w:rsidRPr="00793E4A" w:rsidRDefault="00E4773A" w:rsidP="00562691">
      <w:pPr>
        <w:spacing w:after="0"/>
        <w:ind w:right="-31"/>
        <w:jc w:val="center"/>
        <w:rPr>
          <w:rFonts w:ascii="Times New Roman" w:hAnsi="Times New Roman" w:cs="Times New Roman"/>
          <w:b/>
          <w:bCs/>
          <w:lang w:eastAsia="ko-KR"/>
        </w:rPr>
      </w:pPr>
    </w:p>
    <w:tbl>
      <w:tblPr>
        <w:tblW w:w="153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044"/>
        <w:gridCol w:w="567"/>
        <w:gridCol w:w="2268"/>
        <w:gridCol w:w="6449"/>
        <w:gridCol w:w="1275"/>
      </w:tblGrid>
      <w:tr w:rsidR="00E4773A" w:rsidRPr="00793E4A" w:rsidTr="000D7B42">
        <w:trPr>
          <w:trHeight w:val="409"/>
        </w:trPr>
        <w:tc>
          <w:tcPr>
            <w:tcW w:w="706" w:type="dxa"/>
            <w:shd w:val="clear" w:color="auto" w:fill="BFBFBF"/>
            <w:vAlign w:val="center"/>
          </w:tcPr>
          <w:p w:rsidR="00E4773A" w:rsidRPr="00793E4A" w:rsidRDefault="00E4773A" w:rsidP="00EB7F95">
            <w:pPr>
              <w:spacing w:after="0" w:line="240" w:lineRule="auto"/>
              <w:jc w:val="center"/>
              <w:rPr>
                <w:rFonts w:ascii="Times New Roman" w:hAnsi="Times New Roman" w:cs="Times New Roman"/>
                <w:b/>
                <w:bCs/>
              </w:rPr>
            </w:pPr>
            <w:r w:rsidRPr="00793E4A">
              <w:rPr>
                <w:rFonts w:ascii="Times New Roman" w:hAnsi="Times New Roman" w:cs="Times New Roman"/>
                <w:b/>
                <w:bCs/>
              </w:rPr>
              <w:t>№ п/п</w:t>
            </w:r>
          </w:p>
        </w:tc>
        <w:tc>
          <w:tcPr>
            <w:tcW w:w="4044" w:type="dxa"/>
            <w:shd w:val="clear" w:color="auto" w:fill="BFBFBF"/>
            <w:vAlign w:val="center"/>
          </w:tcPr>
          <w:p w:rsidR="00E4773A" w:rsidRPr="00793E4A" w:rsidRDefault="00E4773A" w:rsidP="00EB7F95">
            <w:pPr>
              <w:tabs>
                <w:tab w:val="left" w:pos="450"/>
              </w:tabs>
              <w:spacing w:after="0" w:line="240" w:lineRule="auto"/>
              <w:jc w:val="center"/>
              <w:rPr>
                <w:rFonts w:ascii="Times New Roman" w:hAnsi="Times New Roman" w:cs="Times New Roman"/>
                <w:b/>
                <w:bCs/>
              </w:rPr>
            </w:pPr>
            <w:r w:rsidRPr="00793E4A">
              <w:rPr>
                <w:rFonts w:ascii="Times New Roman" w:hAnsi="Times New Roman" w:cs="Times New Roman"/>
                <w:b/>
                <w:bCs/>
              </w:rPr>
              <w:t>Критерии</w:t>
            </w:r>
          </w:p>
        </w:tc>
        <w:tc>
          <w:tcPr>
            <w:tcW w:w="10559" w:type="dxa"/>
            <w:gridSpan w:val="4"/>
            <w:shd w:val="clear" w:color="auto" w:fill="BFBFBF"/>
            <w:vAlign w:val="center"/>
          </w:tcPr>
          <w:p w:rsidR="00E4773A" w:rsidRPr="00793E4A" w:rsidRDefault="00E4773A" w:rsidP="00EB7F95">
            <w:pPr>
              <w:tabs>
                <w:tab w:val="left" w:pos="450"/>
              </w:tabs>
              <w:spacing w:after="0" w:line="240" w:lineRule="auto"/>
              <w:jc w:val="center"/>
              <w:rPr>
                <w:rFonts w:ascii="Times New Roman" w:hAnsi="Times New Roman" w:cs="Times New Roman"/>
                <w:b/>
                <w:bCs/>
              </w:rPr>
            </w:pPr>
            <w:r w:rsidRPr="00793E4A">
              <w:rPr>
                <w:rFonts w:ascii="Times New Roman" w:hAnsi="Times New Roman" w:cs="Times New Roman"/>
                <w:b/>
                <w:bCs/>
              </w:rPr>
              <w:t>Описание</w:t>
            </w:r>
          </w:p>
        </w:tc>
      </w:tr>
      <w:tr w:rsidR="00E4773A" w:rsidRPr="009F046C" w:rsidTr="000D7B42">
        <w:trPr>
          <w:trHeight w:val="470"/>
        </w:trPr>
        <w:tc>
          <w:tcPr>
            <w:tcW w:w="706" w:type="dxa"/>
            <w:vAlign w:val="center"/>
          </w:tcPr>
          <w:p w:rsidR="00E4773A" w:rsidRPr="00793E4A" w:rsidRDefault="00E4773A" w:rsidP="00EB7F95">
            <w:pPr>
              <w:tabs>
                <w:tab w:val="left" w:pos="450"/>
              </w:tabs>
              <w:spacing w:after="0" w:line="240" w:lineRule="auto"/>
              <w:jc w:val="center"/>
              <w:rPr>
                <w:rFonts w:ascii="Times New Roman" w:hAnsi="Times New Roman" w:cs="Times New Roman"/>
                <w:b/>
                <w:bCs/>
              </w:rPr>
            </w:pPr>
            <w:r w:rsidRPr="00793E4A">
              <w:rPr>
                <w:rFonts w:ascii="Times New Roman" w:hAnsi="Times New Roman" w:cs="Times New Roman"/>
                <w:b/>
                <w:bCs/>
              </w:rPr>
              <w:t>1</w:t>
            </w:r>
          </w:p>
        </w:tc>
        <w:tc>
          <w:tcPr>
            <w:tcW w:w="4044" w:type="dxa"/>
            <w:vAlign w:val="center"/>
          </w:tcPr>
          <w:p w:rsidR="00E4773A" w:rsidRPr="00793E4A" w:rsidRDefault="00E4773A" w:rsidP="00EE2212">
            <w:pPr>
              <w:tabs>
                <w:tab w:val="left" w:pos="450"/>
              </w:tabs>
              <w:spacing w:after="0" w:line="240" w:lineRule="auto"/>
              <w:rPr>
                <w:rFonts w:ascii="Times New Roman" w:hAnsi="Times New Roman" w:cs="Times New Roman"/>
                <w:b/>
                <w:bCs/>
                <w:i/>
                <w:iCs/>
              </w:rPr>
            </w:pPr>
            <w:r w:rsidRPr="00793E4A">
              <w:rPr>
                <w:rFonts w:ascii="Times New Roman" w:hAnsi="Times New Roman" w:cs="Times New Roman"/>
                <w:b/>
                <w:bCs/>
              </w:rPr>
              <w:t>Наименование медицинской техники (далее – МТ)</w:t>
            </w:r>
            <w:r w:rsidR="00EE2212" w:rsidRPr="00996A25">
              <w:rPr>
                <w:rFonts w:ascii="Times New Roman" w:hAnsi="Times New Roman" w:cs="Times New Roman"/>
                <w:i/>
                <w:sz w:val="20"/>
                <w:szCs w:val="20"/>
              </w:rPr>
              <w:t>(в соответствии с государственным реестром МТ с указанием модели, наименования прои</w:t>
            </w:r>
            <w:r w:rsidR="00EE2212">
              <w:rPr>
                <w:rFonts w:ascii="Times New Roman" w:hAnsi="Times New Roman" w:cs="Times New Roman"/>
                <w:i/>
                <w:sz w:val="20"/>
                <w:szCs w:val="20"/>
              </w:rPr>
              <w:t>зв</w:t>
            </w:r>
            <w:r w:rsidR="00EE2212" w:rsidRPr="00996A25">
              <w:rPr>
                <w:rFonts w:ascii="Times New Roman" w:hAnsi="Times New Roman" w:cs="Times New Roman"/>
                <w:i/>
                <w:sz w:val="20"/>
                <w:szCs w:val="20"/>
              </w:rPr>
              <w:t>одителя, страны)</w:t>
            </w:r>
          </w:p>
        </w:tc>
        <w:tc>
          <w:tcPr>
            <w:tcW w:w="10559" w:type="dxa"/>
            <w:gridSpan w:val="4"/>
            <w:vAlign w:val="center"/>
          </w:tcPr>
          <w:p w:rsidR="00E4773A" w:rsidRPr="00B1066D" w:rsidRDefault="009F046C" w:rsidP="00B1066D">
            <w:pPr>
              <w:spacing w:after="0" w:line="240" w:lineRule="auto"/>
              <w:rPr>
                <w:rFonts w:ascii="Times New Roman" w:hAnsi="Times New Roman" w:cs="Times New Roman"/>
                <w:b/>
                <w:bCs/>
              </w:rPr>
            </w:pPr>
            <w:r w:rsidRPr="001F26AB">
              <w:rPr>
                <w:rFonts w:ascii="Times New Roman" w:hAnsi="Times New Roman" w:cs="Times New Roman"/>
              </w:rPr>
              <w:t xml:space="preserve">Аппарат искусственной вентиляции легких в комплекте с </w:t>
            </w:r>
            <w:r w:rsidRPr="009F046C">
              <w:rPr>
                <w:rFonts w:ascii="Times New Roman" w:hAnsi="Times New Roman" w:cs="Times New Roman"/>
              </w:rPr>
              <w:t>принадлежностями</w:t>
            </w:r>
          </w:p>
        </w:tc>
      </w:tr>
      <w:tr w:rsidR="00E4773A" w:rsidRPr="00793E4A" w:rsidTr="000D7B42">
        <w:trPr>
          <w:trHeight w:val="470"/>
        </w:trPr>
        <w:tc>
          <w:tcPr>
            <w:tcW w:w="706" w:type="dxa"/>
            <w:vAlign w:val="center"/>
          </w:tcPr>
          <w:p w:rsidR="00E4773A" w:rsidRPr="00793E4A" w:rsidRDefault="00E4773A" w:rsidP="00EB7F95">
            <w:pPr>
              <w:tabs>
                <w:tab w:val="left" w:pos="450"/>
              </w:tabs>
              <w:spacing w:after="0" w:line="240" w:lineRule="auto"/>
              <w:jc w:val="center"/>
              <w:rPr>
                <w:rFonts w:ascii="Times New Roman" w:hAnsi="Times New Roman" w:cs="Times New Roman"/>
                <w:b/>
                <w:bCs/>
              </w:rPr>
            </w:pPr>
            <w:r w:rsidRPr="00793E4A">
              <w:rPr>
                <w:rFonts w:ascii="Times New Roman" w:hAnsi="Times New Roman" w:cs="Times New Roman"/>
                <w:b/>
                <w:bCs/>
              </w:rPr>
              <w:t>2</w:t>
            </w:r>
          </w:p>
        </w:tc>
        <w:tc>
          <w:tcPr>
            <w:tcW w:w="4044" w:type="dxa"/>
            <w:vAlign w:val="center"/>
          </w:tcPr>
          <w:p w:rsidR="00E4773A" w:rsidRPr="00793E4A" w:rsidRDefault="00E4773A" w:rsidP="00EB7F95">
            <w:pPr>
              <w:tabs>
                <w:tab w:val="left" w:pos="450"/>
              </w:tabs>
              <w:spacing w:after="0" w:line="240" w:lineRule="auto"/>
              <w:rPr>
                <w:rFonts w:ascii="Times New Roman" w:hAnsi="Times New Roman" w:cs="Times New Roman"/>
                <w:i/>
                <w:iCs/>
              </w:rPr>
            </w:pPr>
            <w:r w:rsidRPr="00793E4A">
              <w:rPr>
                <w:rFonts w:ascii="Times New Roman" w:hAnsi="Times New Roman" w:cs="Times New Roman"/>
                <w:b/>
                <w:bCs/>
              </w:rPr>
              <w:t>Наименование МТ, относящейся к средствам измерения</w:t>
            </w:r>
            <w:r w:rsidR="00EE2212" w:rsidRPr="00996A25">
              <w:rPr>
                <w:rFonts w:ascii="Times New Roman" w:hAnsi="Times New Roman" w:cs="Times New Roman"/>
                <w:i/>
                <w:sz w:val="20"/>
                <w:szCs w:val="20"/>
              </w:rPr>
              <w:t>(с указанием модели, наименования производителя, страны)</w:t>
            </w:r>
          </w:p>
        </w:tc>
        <w:tc>
          <w:tcPr>
            <w:tcW w:w="10559" w:type="dxa"/>
            <w:gridSpan w:val="4"/>
            <w:vAlign w:val="center"/>
          </w:tcPr>
          <w:p w:rsidR="00E4773A" w:rsidRPr="005A77C1" w:rsidRDefault="009F046C" w:rsidP="00B1066D">
            <w:pPr>
              <w:spacing w:after="0" w:line="240" w:lineRule="auto"/>
              <w:rPr>
                <w:rFonts w:ascii="Times New Roman" w:hAnsi="Times New Roman" w:cs="Times New Roman"/>
              </w:rPr>
            </w:pPr>
            <w:r w:rsidRPr="001F26AB">
              <w:rPr>
                <w:rFonts w:ascii="Times New Roman" w:hAnsi="Times New Roman" w:cs="Times New Roman"/>
              </w:rPr>
              <w:t xml:space="preserve">Аппарат искусственной вентиляции легких в комплекте с </w:t>
            </w:r>
            <w:r w:rsidRPr="009F046C">
              <w:rPr>
                <w:rFonts w:ascii="Times New Roman" w:hAnsi="Times New Roman" w:cs="Times New Roman"/>
              </w:rPr>
              <w:t>принадлежностями</w:t>
            </w:r>
          </w:p>
        </w:tc>
      </w:tr>
      <w:tr w:rsidR="00E4773A" w:rsidRPr="00B674D4" w:rsidTr="000D7B42">
        <w:trPr>
          <w:trHeight w:val="611"/>
        </w:trPr>
        <w:tc>
          <w:tcPr>
            <w:tcW w:w="706" w:type="dxa"/>
            <w:vMerge w:val="restart"/>
            <w:vAlign w:val="center"/>
          </w:tcPr>
          <w:p w:rsidR="00E4773A" w:rsidRPr="00331CE9" w:rsidRDefault="00E4773A" w:rsidP="00EB7F95">
            <w:pPr>
              <w:spacing w:after="0" w:line="240" w:lineRule="auto"/>
              <w:jc w:val="center"/>
              <w:rPr>
                <w:rFonts w:ascii="Times New Roman" w:hAnsi="Times New Roman" w:cs="Times New Roman"/>
                <w:b/>
                <w:bCs/>
              </w:rPr>
            </w:pPr>
            <w:r w:rsidRPr="00331CE9">
              <w:rPr>
                <w:rFonts w:ascii="Times New Roman" w:hAnsi="Times New Roman" w:cs="Times New Roman"/>
                <w:b/>
                <w:bCs/>
              </w:rPr>
              <w:t>3</w:t>
            </w:r>
          </w:p>
        </w:tc>
        <w:tc>
          <w:tcPr>
            <w:tcW w:w="4044" w:type="dxa"/>
            <w:vMerge w:val="restart"/>
            <w:vAlign w:val="center"/>
          </w:tcPr>
          <w:p w:rsidR="00E4773A" w:rsidRPr="00331CE9" w:rsidRDefault="00E4773A" w:rsidP="00EB7F95">
            <w:pPr>
              <w:spacing w:after="0" w:line="240" w:lineRule="auto"/>
              <w:rPr>
                <w:rFonts w:ascii="Times New Roman" w:hAnsi="Times New Roman" w:cs="Times New Roman"/>
                <w:b/>
                <w:bCs/>
              </w:rPr>
            </w:pPr>
            <w:r w:rsidRPr="00331CE9">
              <w:rPr>
                <w:rFonts w:ascii="Times New Roman" w:hAnsi="Times New Roman" w:cs="Times New Roman"/>
                <w:b/>
                <w:bCs/>
              </w:rPr>
              <w:t>Требования к комплектации</w:t>
            </w:r>
          </w:p>
        </w:tc>
        <w:tc>
          <w:tcPr>
            <w:tcW w:w="567" w:type="dxa"/>
            <w:vAlign w:val="center"/>
          </w:tcPr>
          <w:p w:rsidR="00E4773A" w:rsidRPr="00B674D4" w:rsidRDefault="00E4773A" w:rsidP="00EB7F95">
            <w:pPr>
              <w:spacing w:after="0" w:line="240" w:lineRule="auto"/>
              <w:jc w:val="center"/>
              <w:rPr>
                <w:rFonts w:ascii="Times New Roman" w:hAnsi="Times New Roman" w:cs="Times New Roman"/>
                <w:i/>
                <w:iCs/>
                <w:sz w:val="20"/>
                <w:szCs w:val="20"/>
              </w:rPr>
            </w:pPr>
            <w:r w:rsidRPr="00B674D4">
              <w:rPr>
                <w:rFonts w:ascii="Times New Roman" w:hAnsi="Times New Roman" w:cs="Times New Roman"/>
                <w:i/>
                <w:iCs/>
                <w:sz w:val="20"/>
                <w:szCs w:val="20"/>
              </w:rPr>
              <w:t>№</w:t>
            </w:r>
          </w:p>
          <w:p w:rsidR="00E4773A" w:rsidRPr="00B674D4" w:rsidRDefault="00E4773A" w:rsidP="00EB7F95">
            <w:pPr>
              <w:spacing w:after="0" w:line="240" w:lineRule="auto"/>
              <w:jc w:val="center"/>
              <w:rPr>
                <w:rFonts w:ascii="Times New Roman" w:hAnsi="Times New Roman" w:cs="Times New Roman"/>
                <w:i/>
                <w:iCs/>
                <w:sz w:val="20"/>
                <w:szCs w:val="20"/>
              </w:rPr>
            </w:pPr>
            <w:r w:rsidRPr="00B674D4">
              <w:rPr>
                <w:rFonts w:ascii="Times New Roman" w:hAnsi="Times New Roman" w:cs="Times New Roman"/>
                <w:i/>
                <w:iCs/>
                <w:sz w:val="20"/>
                <w:szCs w:val="20"/>
              </w:rPr>
              <w:t>п/п</w:t>
            </w:r>
          </w:p>
        </w:tc>
        <w:tc>
          <w:tcPr>
            <w:tcW w:w="2268" w:type="dxa"/>
            <w:vAlign w:val="center"/>
          </w:tcPr>
          <w:p w:rsidR="00E4773A" w:rsidRPr="00B674D4" w:rsidRDefault="00E4773A" w:rsidP="00EB7F95">
            <w:pPr>
              <w:spacing w:after="0" w:line="240" w:lineRule="auto"/>
              <w:jc w:val="center"/>
              <w:rPr>
                <w:rFonts w:ascii="Times New Roman" w:hAnsi="Times New Roman" w:cs="Times New Roman"/>
                <w:i/>
                <w:iCs/>
                <w:sz w:val="20"/>
                <w:szCs w:val="20"/>
              </w:rPr>
            </w:pPr>
            <w:r w:rsidRPr="00B674D4">
              <w:rPr>
                <w:rFonts w:ascii="Times New Roman" w:hAnsi="Times New Roman" w:cs="Times New Roman"/>
                <w:i/>
                <w:iCs/>
                <w:sz w:val="20"/>
                <w:szCs w:val="20"/>
              </w:rPr>
              <w:t>Наименование комплектующего к МТ (в соответствии с государственным реестром МТ)</w:t>
            </w:r>
          </w:p>
        </w:tc>
        <w:tc>
          <w:tcPr>
            <w:tcW w:w="6449" w:type="dxa"/>
            <w:vAlign w:val="center"/>
          </w:tcPr>
          <w:p w:rsidR="00E4773A" w:rsidRPr="00B674D4" w:rsidRDefault="009F046C" w:rsidP="009F046C">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Краткая т</w:t>
            </w:r>
            <w:r w:rsidR="00E4773A" w:rsidRPr="00B674D4">
              <w:rPr>
                <w:rFonts w:ascii="Times New Roman" w:hAnsi="Times New Roman" w:cs="Times New Roman"/>
                <w:i/>
                <w:iCs/>
                <w:sz w:val="20"/>
                <w:szCs w:val="20"/>
              </w:rPr>
              <w:t>ехническая характеристика комплектующего к МТ</w:t>
            </w:r>
          </w:p>
        </w:tc>
        <w:tc>
          <w:tcPr>
            <w:tcW w:w="1275" w:type="dxa"/>
            <w:vAlign w:val="center"/>
          </w:tcPr>
          <w:p w:rsidR="00E4773A" w:rsidRPr="00B674D4" w:rsidRDefault="00E4773A" w:rsidP="00EB7F95">
            <w:pPr>
              <w:spacing w:after="0" w:line="240" w:lineRule="auto"/>
              <w:jc w:val="center"/>
              <w:rPr>
                <w:rFonts w:ascii="Times New Roman" w:hAnsi="Times New Roman" w:cs="Times New Roman"/>
                <w:i/>
                <w:iCs/>
                <w:sz w:val="20"/>
                <w:szCs w:val="20"/>
              </w:rPr>
            </w:pPr>
            <w:r w:rsidRPr="00B674D4">
              <w:rPr>
                <w:rFonts w:ascii="Times New Roman" w:hAnsi="Times New Roman" w:cs="Times New Roman"/>
                <w:i/>
                <w:iCs/>
                <w:sz w:val="20"/>
                <w:szCs w:val="20"/>
              </w:rPr>
              <w:t>Требуемое количество</w:t>
            </w:r>
          </w:p>
          <w:p w:rsidR="00E4773A" w:rsidRPr="00B674D4" w:rsidRDefault="00E4773A" w:rsidP="00EB7F95">
            <w:pPr>
              <w:spacing w:after="0" w:line="240" w:lineRule="auto"/>
              <w:jc w:val="center"/>
              <w:rPr>
                <w:rFonts w:ascii="Times New Roman" w:hAnsi="Times New Roman" w:cs="Times New Roman"/>
                <w:i/>
                <w:iCs/>
                <w:sz w:val="20"/>
                <w:szCs w:val="20"/>
              </w:rPr>
            </w:pPr>
            <w:r w:rsidRPr="00B674D4">
              <w:rPr>
                <w:rFonts w:ascii="Times New Roman" w:hAnsi="Times New Roman" w:cs="Times New Roman"/>
                <w:i/>
                <w:iCs/>
                <w:sz w:val="20"/>
                <w:szCs w:val="20"/>
              </w:rPr>
              <w:t>(с указанием единицы измерения)</w:t>
            </w:r>
          </w:p>
        </w:tc>
      </w:tr>
      <w:tr w:rsidR="00E4773A" w:rsidRPr="00B674D4" w:rsidTr="000D7B42">
        <w:trPr>
          <w:trHeight w:val="141"/>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10559" w:type="dxa"/>
            <w:gridSpan w:val="4"/>
          </w:tcPr>
          <w:p w:rsidR="00E4773A" w:rsidRPr="00B674D4" w:rsidRDefault="00E4773A" w:rsidP="00EB7F95">
            <w:pPr>
              <w:spacing w:after="0" w:line="240" w:lineRule="auto"/>
              <w:rPr>
                <w:rFonts w:ascii="Times New Roman" w:hAnsi="Times New Roman" w:cs="Times New Roman"/>
                <w:i/>
                <w:iCs/>
                <w:sz w:val="20"/>
                <w:szCs w:val="20"/>
              </w:rPr>
            </w:pPr>
            <w:r w:rsidRPr="00B674D4">
              <w:rPr>
                <w:rFonts w:ascii="Times New Roman" w:hAnsi="Times New Roman" w:cs="Times New Roman"/>
                <w:i/>
                <w:iCs/>
                <w:sz w:val="20"/>
                <w:szCs w:val="20"/>
              </w:rPr>
              <w:t>Основные комплектующие</w:t>
            </w:r>
          </w:p>
        </w:tc>
      </w:tr>
      <w:tr w:rsidR="00E4773A" w:rsidRPr="00B674D4" w:rsidTr="000D7B42">
        <w:trPr>
          <w:trHeight w:val="202"/>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567"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1</w:t>
            </w:r>
          </w:p>
        </w:tc>
        <w:tc>
          <w:tcPr>
            <w:tcW w:w="2268" w:type="dxa"/>
            <w:vAlign w:val="center"/>
          </w:tcPr>
          <w:p w:rsidR="00E4773A" w:rsidRDefault="00E4773A" w:rsidP="00CB10F3">
            <w:pPr>
              <w:spacing w:after="0" w:line="240" w:lineRule="auto"/>
              <w:rPr>
                <w:rFonts w:ascii="Times New Roman" w:hAnsi="Times New Roman" w:cs="Times New Roman"/>
                <w:sz w:val="20"/>
                <w:szCs w:val="20"/>
              </w:rPr>
            </w:pPr>
            <w:r>
              <w:rPr>
                <w:rFonts w:ascii="Helvetica" w:hAnsi="Helvetica" w:cs="Helvetica"/>
                <w:color w:val="333333"/>
              </w:rPr>
              <w:br/>
            </w:r>
            <w:r w:rsidRPr="00303C87">
              <w:rPr>
                <w:rFonts w:ascii="Times New Roman" w:hAnsi="Times New Roman" w:cs="Times New Roman"/>
                <w:sz w:val="20"/>
                <w:szCs w:val="20"/>
              </w:rPr>
              <w:t>Аппарат ИВЛ в комплекте с принадлежностями</w:t>
            </w:r>
          </w:p>
          <w:p w:rsidR="006140CC" w:rsidRPr="009F046C" w:rsidRDefault="006140CC" w:rsidP="00CB10F3">
            <w:pPr>
              <w:spacing w:after="0" w:line="240" w:lineRule="auto"/>
              <w:rPr>
                <w:rFonts w:ascii="Times New Roman" w:hAnsi="Times New Roman" w:cs="Times New Roman"/>
                <w:b/>
                <w:sz w:val="20"/>
                <w:szCs w:val="20"/>
              </w:rPr>
            </w:pPr>
          </w:p>
        </w:tc>
        <w:tc>
          <w:tcPr>
            <w:tcW w:w="6449" w:type="dxa"/>
          </w:tcPr>
          <w:p w:rsidR="00E4773A" w:rsidRPr="00B674D4" w:rsidRDefault="00E4773A" w:rsidP="00EB7F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Аппарат </w:t>
            </w:r>
            <w:r w:rsidRPr="00B674D4">
              <w:rPr>
                <w:rFonts w:ascii="Times New Roman" w:hAnsi="Times New Roman" w:cs="Times New Roman"/>
                <w:sz w:val="20"/>
                <w:szCs w:val="20"/>
              </w:rPr>
              <w:t xml:space="preserve">предназначен для проведения продолжительной искусственной вентиляции легких </w:t>
            </w:r>
            <w:r w:rsidRPr="00EA5411">
              <w:rPr>
                <w:rFonts w:ascii="Times New Roman" w:hAnsi="Times New Roman" w:cs="Times New Roman"/>
                <w:sz w:val="20"/>
                <w:szCs w:val="20"/>
              </w:rPr>
              <w:t xml:space="preserve">взрослых </w:t>
            </w:r>
            <w:r>
              <w:rPr>
                <w:rFonts w:ascii="Times New Roman" w:hAnsi="Times New Roman" w:cs="Times New Roman"/>
                <w:sz w:val="20"/>
                <w:szCs w:val="20"/>
              </w:rPr>
              <w:t xml:space="preserve">и детей </w:t>
            </w:r>
            <w:r w:rsidRPr="00EA5411">
              <w:rPr>
                <w:rFonts w:ascii="Times New Roman" w:hAnsi="Times New Roman" w:cs="Times New Roman"/>
                <w:sz w:val="20"/>
                <w:szCs w:val="20"/>
              </w:rPr>
              <w:t>в</w:t>
            </w:r>
            <w:r w:rsidRPr="00B674D4">
              <w:rPr>
                <w:rFonts w:ascii="Times New Roman" w:hAnsi="Times New Roman" w:cs="Times New Roman"/>
                <w:sz w:val="20"/>
                <w:szCs w:val="20"/>
              </w:rPr>
              <w:t xml:space="preserve"> условиях отделений интенсивной терапии и реанимации, послеоперационных палат и внутрибольничной транспортировки.</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Основные характеристики:</w:t>
            </w:r>
          </w:p>
          <w:p w:rsidR="00360110" w:rsidRPr="00B674D4" w:rsidRDefault="00E4773A" w:rsidP="00360110">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Вентилятор: </w:t>
            </w:r>
            <w:r w:rsidR="00360110">
              <w:rPr>
                <w:rFonts w:ascii="Times New Roman" w:hAnsi="Times New Roman" w:cs="Times New Roman"/>
                <w:sz w:val="20"/>
                <w:szCs w:val="20"/>
              </w:rPr>
              <w:t>Электронный,  микропроцессорный</w:t>
            </w:r>
            <w:proofErr w:type="gramStart"/>
            <w:r w:rsidR="00360110">
              <w:rPr>
                <w:rFonts w:ascii="Times New Roman" w:hAnsi="Times New Roman" w:cs="Times New Roman"/>
                <w:sz w:val="20"/>
                <w:szCs w:val="20"/>
              </w:rPr>
              <w:t>,а</w:t>
            </w:r>
            <w:proofErr w:type="gramEnd"/>
            <w:r w:rsidR="00360110">
              <w:rPr>
                <w:rFonts w:ascii="Times New Roman" w:hAnsi="Times New Roman" w:cs="Times New Roman"/>
                <w:sz w:val="20"/>
                <w:szCs w:val="20"/>
              </w:rPr>
              <w:t>втономный</w:t>
            </w:r>
            <w:r w:rsidR="00360110" w:rsidRPr="00B674D4">
              <w:rPr>
                <w:rFonts w:ascii="Times New Roman" w:hAnsi="Times New Roman" w:cs="Times New Roman"/>
                <w:sz w:val="20"/>
                <w:szCs w:val="20"/>
              </w:rPr>
              <w:t xml:space="preserve"> от источника сжатого воздуха турбинная технология.</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Тип смесителя: Электронный.</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Точность работы смесителя (относительная погрешность)3% от заданного значения скорости потока.</w:t>
            </w:r>
          </w:p>
          <w:p w:rsidR="00E4773A" w:rsidRPr="00B674D4" w:rsidRDefault="00E4773A" w:rsidP="00EB7F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Максимальная скорость потока </w:t>
            </w:r>
            <w:r w:rsidRPr="00B674D4">
              <w:rPr>
                <w:rFonts w:ascii="Times New Roman" w:hAnsi="Times New Roman" w:cs="Times New Roman"/>
                <w:sz w:val="20"/>
                <w:szCs w:val="20"/>
              </w:rPr>
              <w:t xml:space="preserve"> 210 л/мин.</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Возможность работы аппарата как от источника высокого, так</w:t>
            </w:r>
            <w:r>
              <w:rPr>
                <w:rFonts w:ascii="Times New Roman" w:hAnsi="Times New Roman" w:cs="Times New Roman"/>
                <w:sz w:val="20"/>
                <w:szCs w:val="20"/>
              </w:rPr>
              <w:t xml:space="preserve"> и низкого давления кислорода</w:t>
            </w:r>
            <w:r w:rsidRPr="00B674D4">
              <w:rPr>
                <w:rFonts w:ascii="Times New Roman" w:hAnsi="Times New Roman" w:cs="Times New Roman"/>
                <w:sz w:val="20"/>
                <w:szCs w:val="20"/>
              </w:rPr>
              <w:t xml:space="preserve"> 1,5 атмосфер.</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Электропитание от сети переменного тока 100- 240В, 50 Гц, а также от источника постоянного тока 12 В, 15 А.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При отсутствии напряжения в сети переход на работу от встроенного аккумулятора.</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Время работы от встроенного аккумулятора (при полном заряде </w:t>
            </w:r>
            <w:r w:rsidRPr="00B674D4">
              <w:rPr>
                <w:rFonts w:ascii="Times New Roman" w:hAnsi="Times New Roman" w:cs="Times New Roman"/>
                <w:sz w:val="20"/>
                <w:szCs w:val="20"/>
              </w:rPr>
              <w:lastRenderedPageBreak/>
              <w:t>аккумулятора):</w:t>
            </w:r>
          </w:p>
          <w:p w:rsidR="00E4773A" w:rsidRPr="00B674D4" w:rsidRDefault="00E4773A" w:rsidP="00EB7F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стандартное время, </w:t>
            </w:r>
            <w:r w:rsidRPr="00B674D4">
              <w:rPr>
                <w:rFonts w:ascii="Times New Roman" w:hAnsi="Times New Roman" w:cs="Times New Roman"/>
                <w:sz w:val="20"/>
                <w:szCs w:val="20"/>
              </w:rPr>
              <w:t xml:space="preserve">мин., </w:t>
            </w:r>
            <w:r>
              <w:rPr>
                <w:rFonts w:ascii="Times New Roman" w:hAnsi="Times New Roman" w:cs="Times New Roman"/>
                <w:sz w:val="20"/>
                <w:szCs w:val="20"/>
              </w:rPr>
              <w:t xml:space="preserve">360. Минимальное время, </w:t>
            </w:r>
            <w:r w:rsidRPr="00B674D4">
              <w:rPr>
                <w:rFonts w:ascii="Times New Roman" w:hAnsi="Times New Roman" w:cs="Times New Roman"/>
                <w:sz w:val="20"/>
                <w:szCs w:val="20"/>
              </w:rPr>
              <w:t xml:space="preserve"> мин, 180.</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Полноцветный жидкокристаллический сенсорный дисплей: Возможность регулировки угла обзора (поворот по горизонтали)</w:t>
            </w:r>
            <w:r>
              <w:rPr>
                <w:rFonts w:ascii="Times New Roman" w:hAnsi="Times New Roman" w:cs="Times New Roman"/>
                <w:sz w:val="20"/>
                <w:szCs w:val="20"/>
              </w:rPr>
              <w:t xml:space="preserve"> Диагональ ЖК-дисплея - </w:t>
            </w:r>
            <w:r w:rsidRPr="00B674D4">
              <w:rPr>
                <w:rFonts w:ascii="Times New Roman" w:hAnsi="Times New Roman" w:cs="Times New Roman"/>
                <w:sz w:val="20"/>
                <w:szCs w:val="20"/>
              </w:rPr>
              <w:t xml:space="preserve"> дюймов, 12,1, 1280х800 пикселов. Доступ ко всем функциям через сенсорный экран.</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Интерфейс пользователя:</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Одновременное отображение на экране сведений о сигналах тревог, настройках и мониторинге (графическом и цифровом);</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Заданные границы сигналов тревог и параметров вентиляции для каждого типа пациента;</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Заданные границы сигналов тревог для </w:t>
            </w:r>
            <w:proofErr w:type="spellStart"/>
            <w:r w:rsidRPr="00B674D4">
              <w:rPr>
                <w:rFonts w:ascii="Times New Roman" w:hAnsi="Times New Roman" w:cs="Times New Roman"/>
                <w:sz w:val="20"/>
                <w:szCs w:val="20"/>
              </w:rPr>
              <w:t>инвазивной</w:t>
            </w:r>
            <w:proofErr w:type="spellEnd"/>
            <w:r w:rsidRPr="00B674D4">
              <w:rPr>
                <w:rFonts w:ascii="Times New Roman" w:hAnsi="Times New Roman" w:cs="Times New Roman"/>
                <w:sz w:val="20"/>
                <w:szCs w:val="20"/>
              </w:rPr>
              <w:t xml:space="preserve"> и </w:t>
            </w:r>
            <w:proofErr w:type="spellStart"/>
            <w:r w:rsidRPr="00B674D4">
              <w:rPr>
                <w:rFonts w:ascii="Times New Roman" w:hAnsi="Times New Roman" w:cs="Times New Roman"/>
                <w:sz w:val="20"/>
                <w:szCs w:val="20"/>
              </w:rPr>
              <w:t>неинвазивной</w:t>
            </w:r>
            <w:proofErr w:type="spellEnd"/>
            <w:r w:rsidRPr="00B674D4">
              <w:rPr>
                <w:rFonts w:ascii="Times New Roman" w:hAnsi="Times New Roman" w:cs="Times New Roman"/>
                <w:sz w:val="20"/>
                <w:szCs w:val="20"/>
              </w:rPr>
              <w:t xml:space="preserve"> вентиляции.</w:t>
            </w:r>
          </w:p>
          <w:p w:rsidR="00E4773A" w:rsidRPr="00B674D4" w:rsidRDefault="00DA778F" w:rsidP="00EB7F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E4773A" w:rsidRPr="00B674D4">
              <w:rPr>
                <w:rFonts w:ascii="Times New Roman" w:hAnsi="Times New Roman" w:cs="Times New Roman"/>
                <w:sz w:val="20"/>
                <w:szCs w:val="20"/>
              </w:rPr>
              <w:t>втоматическ</w:t>
            </w:r>
            <w:r>
              <w:rPr>
                <w:rFonts w:ascii="Times New Roman" w:hAnsi="Times New Roman" w:cs="Times New Roman"/>
                <w:sz w:val="20"/>
                <w:szCs w:val="20"/>
              </w:rPr>
              <w:t>ая</w:t>
            </w:r>
            <w:r w:rsidR="00E4773A" w:rsidRPr="00B674D4">
              <w:rPr>
                <w:rFonts w:ascii="Times New Roman" w:hAnsi="Times New Roman" w:cs="Times New Roman"/>
                <w:sz w:val="20"/>
                <w:szCs w:val="20"/>
              </w:rPr>
              <w:t xml:space="preserve"> установк</w:t>
            </w:r>
            <w:r>
              <w:rPr>
                <w:rFonts w:ascii="Times New Roman" w:hAnsi="Times New Roman" w:cs="Times New Roman"/>
                <w:sz w:val="20"/>
                <w:szCs w:val="20"/>
              </w:rPr>
              <w:t>а</w:t>
            </w:r>
            <w:r w:rsidR="00E4773A" w:rsidRPr="00B674D4">
              <w:rPr>
                <w:rFonts w:ascii="Times New Roman" w:hAnsi="Times New Roman" w:cs="Times New Roman"/>
                <w:sz w:val="20"/>
                <w:szCs w:val="20"/>
              </w:rPr>
              <w:t xml:space="preserve"> пороговых значений сигналов тревог.</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Основные характеристики:</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Автоматическая компенсация системы трубок;</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Компенсация утечки;</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Податливость дыхательного контура;</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Активное или пассивное увлажнение;</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Возможность проведения </w:t>
            </w:r>
            <w:proofErr w:type="spellStart"/>
            <w:r w:rsidRPr="00B674D4">
              <w:rPr>
                <w:rFonts w:ascii="Times New Roman" w:hAnsi="Times New Roman" w:cs="Times New Roman"/>
                <w:sz w:val="20"/>
                <w:szCs w:val="20"/>
              </w:rPr>
              <w:t>неинвазивной</w:t>
            </w:r>
            <w:proofErr w:type="spellEnd"/>
            <w:r w:rsidRPr="00B674D4">
              <w:rPr>
                <w:rFonts w:ascii="Times New Roman" w:hAnsi="Times New Roman" w:cs="Times New Roman"/>
                <w:sz w:val="20"/>
                <w:szCs w:val="20"/>
              </w:rPr>
              <w:t xml:space="preserve"> вентиляции;</w:t>
            </w:r>
          </w:p>
          <w:p w:rsidR="00E4773A" w:rsidRPr="00B674D4" w:rsidRDefault="00360110" w:rsidP="00EB7F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подключения </w:t>
            </w:r>
            <w:proofErr w:type="spellStart"/>
            <w:r>
              <w:rPr>
                <w:rFonts w:ascii="Times New Roman" w:hAnsi="Times New Roman" w:cs="Times New Roman"/>
                <w:sz w:val="20"/>
                <w:szCs w:val="20"/>
              </w:rPr>
              <w:t>системы</w:t>
            </w:r>
            <w:r w:rsidR="00E4773A" w:rsidRPr="00B674D4">
              <w:rPr>
                <w:rFonts w:ascii="Times New Roman" w:hAnsi="Times New Roman" w:cs="Times New Roman"/>
                <w:sz w:val="20"/>
                <w:szCs w:val="20"/>
              </w:rPr>
              <w:t>пульсоксиметрии</w:t>
            </w:r>
            <w:proofErr w:type="spellEnd"/>
            <w:r w:rsidR="00E4773A" w:rsidRPr="00B674D4">
              <w:rPr>
                <w:rFonts w:ascii="Times New Roman" w:hAnsi="Times New Roman" w:cs="Times New Roman"/>
                <w:sz w:val="20"/>
                <w:szCs w:val="20"/>
              </w:rPr>
              <w:t>;</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Система </w:t>
            </w:r>
            <w:proofErr w:type="spellStart"/>
            <w:r w:rsidRPr="00B674D4">
              <w:rPr>
                <w:rFonts w:ascii="Times New Roman" w:hAnsi="Times New Roman" w:cs="Times New Roman"/>
                <w:sz w:val="20"/>
                <w:szCs w:val="20"/>
              </w:rPr>
              <w:t>капнометрии</w:t>
            </w:r>
            <w:proofErr w:type="spellEnd"/>
            <w:r w:rsidRPr="00B674D4">
              <w:rPr>
                <w:rFonts w:ascii="Times New Roman" w:hAnsi="Times New Roman" w:cs="Times New Roman"/>
                <w:sz w:val="20"/>
                <w:szCs w:val="20"/>
              </w:rPr>
              <w:t>;</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Функция O2 терапия (Постоянный поток обеспечивается с помощью кислородной маски, палатки или назальной канюли. Настройки: </w:t>
            </w:r>
            <w:proofErr w:type="spellStart"/>
            <w:proofErr w:type="gramStart"/>
            <w:r w:rsidRPr="00B674D4">
              <w:rPr>
                <w:rFonts w:ascii="Times New Roman" w:hAnsi="Times New Roman" w:cs="Times New Roman"/>
                <w:sz w:val="20"/>
                <w:szCs w:val="20"/>
              </w:rPr>
              <w:t>Flow</w:t>
            </w:r>
            <w:proofErr w:type="spellEnd"/>
            <w:r w:rsidRPr="00B674D4">
              <w:rPr>
                <w:rFonts w:ascii="Times New Roman" w:hAnsi="Times New Roman" w:cs="Times New Roman"/>
                <w:sz w:val="20"/>
                <w:szCs w:val="20"/>
              </w:rPr>
              <w:t xml:space="preserve"> - Постоянный Поток (BTPS): от 2 до 50 л/мин; FiO2 - Концентрация O2:  от 21 до 100 об.%). </w:t>
            </w:r>
            <w:proofErr w:type="gramEnd"/>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Связь с внешними устройствами, пять портов: VGA, </w:t>
            </w:r>
            <w:proofErr w:type="spellStart"/>
            <w:r w:rsidRPr="00B674D4">
              <w:rPr>
                <w:rFonts w:ascii="Times New Roman" w:hAnsi="Times New Roman" w:cs="Times New Roman"/>
                <w:sz w:val="20"/>
                <w:szCs w:val="20"/>
              </w:rPr>
              <w:t>Ethernet</w:t>
            </w:r>
            <w:proofErr w:type="spellEnd"/>
            <w:r w:rsidRPr="00B674D4">
              <w:rPr>
                <w:rFonts w:ascii="Times New Roman" w:hAnsi="Times New Roman" w:cs="Times New Roman"/>
                <w:sz w:val="20"/>
                <w:szCs w:val="20"/>
              </w:rPr>
              <w:t xml:space="preserve">, USB, RS232, и вызов медперсонала.  Доступно подключение к системе </w:t>
            </w:r>
            <w:proofErr w:type="spellStart"/>
            <w:r w:rsidRPr="00B674D4">
              <w:rPr>
                <w:rFonts w:ascii="Times New Roman" w:hAnsi="Times New Roman" w:cs="Times New Roman"/>
                <w:sz w:val="20"/>
                <w:szCs w:val="20"/>
              </w:rPr>
              <w:t>e-Gateway</w:t>
            </w:r>
            <w:proofErr w:type="spellEnd"/>
            <w:r w:rsidRPr="00B674D4">
              <w:rPr>
                <w:rFonts w:ascii="Times New Roman" w:hAnsi="Times New Roman" w:cs="Times New Roman"/>
                <w:sz w:val="20"/>
                <w:szCs w:val="20"/>
              </w:rPr>
              <w:t xml:space="preserve"> и мониторам </w:t>
            </w:r>
            <w:proofErr w:type="spellStart"/>
            <w:r w:rsidRPr="00B674D4">
              <w:rPr>
                <w:rFonts w:ascii="Times New Roman" w:hAnsi="Times New Roman" w:cs="Times New Roman"/>
                <w:sz w:val="20"/>
                <w:szCs w:val="20"/>
              </w:rPr>
              <w:t>Benelink</w:t>
            </w:r>
            <w:proofErr w:type="spellEnd"/>
            <w:r w:rsidRPr="00B674D4">
              <w:rPr>
                <w:rFonts w:ascii="Times New Roman" w:hAnsi="Times New Roman" w:cs="Times New Roman"/>
                <w:sz w:val="20"/>
                <w:szCs w:val="20"/>
              </w:rPr>
              <w:t>.</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Автоматическое самотестирование после запуска: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Калибровка датчиков потока;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Калибровка датчиков давления;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Калибровка датчиков концентрации кислорода;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Измерение утечки;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Измерение </w:t>
            </w:r>
            <w:proofErr w:type="spellStart"/>
            <w:r w:rsidRPr="00B674D4">
              <w:rPr>
                <w:rFonts w:ascii="Times New Roman" w:hAnsi="Times New Roman" w:cs="Times New Roman"/>
                <w:sz w:val="20"/>
                <w:szCs w:val="20"/>
              </w:rPr>
              <w:t>комплайнса</w:t>
            </w:r>
            <w:proofErr w:type="spellEnd"/>
            <w:r w:rsidRPr="00B674D4">
              <w:rPr>
                <w:rFonts w:ascii="Times New Roman" w:hAnsi="Times New Roman" w:cs="Times New Roman"/>
                <w:sz w:val="20"/>
                <w:szCs w:val="20"/>
              </w:rPr>
              <w:t xml:space="preserve"> контура и его компенсация во время вентиляции;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Измерение скорости потока </w:t>
            </w:r>
            <w:proofErr w:type="spellStart"/>
            <w:r w:rsidRPr="00B674D4">
              <w:rPr>
                <w:rFonts w:ascii="Times New Roman" w:hAnsi="Times New Roman" w:cs="Times New Roman"/>
                <w:sz w:val="20"/>
                <w:szCs w:val="20"/>
              </w:rPr>
              <w:t>небулайзера</w:t>
            </w:r>
            <w:proofErr w:type="spellEnd"/>
            <w:r w:rsidRPr="00B674D4">
              <w:rPr>
                <w:rFonts w:ascii="Times New Roman" w:hAnsi="Times New Roman" w:cs="Times New Roman"/>
                <w:sz w:val="20"/>
                <w:szCs w:val="20"/>
              </w:rPr>
              <w:t xml:space="preserve">;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Тестирование сигнализации;</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Тестирование предохранительного клапана;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Тестирование электроники и программного обеспечения.</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Режимы вентиляции: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Режимы вентиляции взрослых и детей</w:t>
            </w:r>
            <w:r w:rsidR="00360110">
              <w:rPr>
                <w:rFonts w:ascii="Times New Roman" w:hAnsi="Times New Roman" w:cs="Times New Roman"/>
                <w:sz w:val="20"/>
                <w:szCs w:val="20"/>
              </w:rPr>
              <w:t>:</w:t>
            </w:r>
          </w:p>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t>Volume</w:t>
            </w:r>
            <w:proofErr w:type="spellEnd"/>
            <w:r w:rsidRPr="00B674D4">
              <w:rPr>
                <w:rFonts w:ascii="Times New Roman" w:hAnsi="Times New Roman" w:cs="Times New Roman"/>
                <w:sz w:val="20"/>
                <w:szCs w:val="20"/>
              </w:rPr>
              <w:t xml:space="preserve"> A/C</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Дыхание по объему при поддерживающей вентиляции;</w:t>
            </w:r>
          </w:p>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lastRenderedPageBreak/>
              <w:t>Pressure</w:t>
            </w:r>
            <w:proofErr w:type="spellEnd"/>
            <w:r w:rsidRPr="00B674D4">
              <w:rPr>
                <w:rFonts w:ascii="Times New Roman" w:hAnsi="Times New Roman" w:cs="Times New Roman"/>
                <w:sz w:val="20"/>
                <w:szCs w:val="20"/>
              </w:rPr>
              <w:t xml:space="preserve"> A/C</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Дыхание по давлению при поддерживающей вентиляции;</w:t>
            </w:r>
          </w:p>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t>Volume</w:t>
            </w:r>
            <w:proofErr w:type="spellEnd"/>
            <w:r w:rsidRPr="00B674D4">
              <w:rPr>
                <w:rFonts w:ascii="Times New Roman" w:hAnsi="Times New Roman" w:cs="Times New Roman"/>
                <w:sz w:val="20"/>
                <w:szCs w:val="20"/>
              </w:rPr>
              <w:t xml:space="preserve"> SIMV</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Дыхание по объему при синхронизированной перемежающейся принудительной вентиляцией (СППВ);</w:t>
            </w:r>
          </w:p>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t>Pressure</w:t>
            </w:r>
            <w:proofErr w:type="spellEnd"/>
            <w:r w:rsidRPr="00B674D4">
              <w:rPr>
                <w:rFonts w:ascii="Times New Roman" w:hAnsi="Times New Roman" w:cs="Times New Roman"/>
                <w:sz w:val="20"/>
                <w:szCs w:val="20"/>
              </w:rPr>
              <w:t xml:space="preserve"> SIMV</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Дыхание по давлению при синхронизированной перемежающейся принудительной вентиляцией (СППВ); CPAP/PSV</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Продолжительное положительное давление дыхательных путей (дыхание по требованию) при вентиляции с поддержкой давления;</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PRVC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Дыхание, управляемое объемом и регулируемое давлением при поддерживающей вентиляции;</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PRVC SIMV</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Дыхание, управляемое объемом и регулируемое давлением при синхронизированной перемежающейся принудительной вентиляции;</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D</w:t>
            </w:r>
            <w:r w:rsidRPr="00B674D4">
              <w:rPr>
                <w:rFonts w:ascii="Times New Roman" w:hAnsi="Times New Roman" w:cs="Times New Roman"/>
                <w:sz w:val="20"/>
                <w:szCs w:val="20"/>
                <w:lang w:val="en-US"/>
              </w:rPr>
              <w:t>UO</w:t>
            </w:r>
            <w:r w:rsidRPr="00B674D4">
              <w:rPr>
                <w:rFonts w:ascii="Times New Roman" w:hAnsi="Times New Roman" w:cs="Times New Roman"/>
                <w:sz w:val="20"/>
                <w:szCs w:val="20"/>
              </w:rPr>
              <w:t>-L</w:t>
            </w:r>
            <w:r w:rsidRPr="00B674D4">
              <w:rPr>
                <w:rFonts w:ascii="Times New Roman" w:hAnsi="Times New Roman" w:cs="Times New Roman"/>
                <w:sz w:val="20"/>
                <w:szCs w:val="20"/>
                <w:lang w:val="en-US"/>
              </w:rPr>
              <w:t>EVEL</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Синхронизированная вентиляция с контролем двух уровней давления и возможностью самостоятельного дыхания с поддержкой давлением на фазах высокого и низкого давления;</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APRV</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Синхронизированная вентиляция с контролем двух уровней давления и возможностью самостоятельного дыхания на протяжении всего дыхательного цикла c инверсией.</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Режимы вентиляции для новорожденных</w:t>
            </w:r>
          </w:p>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t>Volume</w:t>
            </w:r>
            <w:proofErr w:type="spellEnd"/>
            <w:r w:rsidRPr="00B674D4">
              <w:rPr>
                <w:rFonts w:ascii="Times New Roman" w:hAnsi="Times New Roman" w:cs="Times New Roman"/>
                <w:sz w:val="20"/>
                <w:szCs w:val="20"/>
              </w:rPr>
              <w:t xml:space="preserve"> A/C</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Дыхание по объему при поддерживающей вентиляции;</w:t>
            </w:r>
          </w:p>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t>Pressure</w:t>
            </w:r>
            <w:proofErr w:type="spellEnd"/>
            <w:r w:rsidRPr="00B674D4">
              <w:rPr>
                <w:rFonts w:ascii="Times New Roman" w:hAnsi="Times New Roman" w:cs="Times New Roman"/>
                <w:sz w:val="20"/>
                <w:szCs w:val="20"/>
              </w:rPr>
              <w:t xml:space="preserve"> A/C</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Дыхание по давлению при поддерживающей вентиляции;</w:t>
            </w:r>
          </w:p>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t>Volume</w:t>
            </w:r>
            <w:proofErr w:type="spellEnd"/>
            <w:r w:rsidRPr="00B674D4">
              <w:rPr>
                <w:rFonts w:ascii="Times New Roman" w:hAnsi="Times New Roman" w:cs="Times New Roman"/>
                <w:sz w:val="20"/>
                <w:szCs w:val="20"/>
              </w:rPr>
              <w:t xml:space="preserve"> SIMV</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Дыхание по объему при синхронизированной перемежающейся принудительной вентиляцией (СППВ);</w:t>
            </w:r>
          </w:p>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t>Pressure</w:t>
            </w:r>
            <w:proofErr w:type="spellEnd"/>
            <w:r w:rsidRPr="00B674D4">
              <w:rPr>
                <w:rFonts w:ascii="Times New Roman" w:hAnsi="Times New Roman" w:cs="Times New Roman"/>
                <w:sz w:val="20"/>
                <w:szCs w:val="20"/>
              </w:rPr>
              <w:t xml:space="preserve"> SIMV</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Дыхание по давлению при синхронизированной перемежающейся принудительной вентиляцией (СППВ);</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CPAP PSV</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Продолжительное положительное давление дыхательных путей (дыхание по требованию) с вентиляцией с поддержкой давления;</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APNEA вентиляция – по объему или давлению.</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Устанавливаемые параметры вентиляции:</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Параметры вентиляции:</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Относительная концентрация O2 %: 21–100%.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Диапазон дыхательного объема: Взрослые</w:t>
            </w:r>
            <w:r w:rsidRPr="0015053D">
              <w:rPr>
                <w:rFonts w:ascii="Times New Roman" w:hAnsi="Times New Roman" w:cs="Times New Roman"/>
                <w:sz w:val="20"/>
                <w:szCs w:val="20"/>
              </w:rPr>
              <w:t>и дети: 20-2000 мл (с шагом 1 мл).</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lastRenderedPageBreak/>
              <w:t xml:space="preserve">Диапазон частоты дыханий: 1–100 дых/мин (f SIMV: 1–– 60 дых/мин).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Диапазон отношения времени вдоха к времени выдоха: 4 :1–1: 10 (с шагом 0,5).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Диапазон времени вдоха: 0,02–10 с (с шагом 0,5 с).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Диапазон потока: 0; 6–120 л/мин.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Диапазон предельного уровня дыхания: 5–105 см H2O (с шагом 1 см H2O).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Диапазон уровня регулировки давления вдоха: 5–100 см H2O (с шагом 1 см H2O).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Уровень поддержки давления: 0–100 см H2O (с шагом 1 см H2O).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ПДКВ: Выкл., 1–45 см H2O (с шагом 1 см H2O). </w:t>
            </w:r>
          </w:p>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t>int</w:t>
            </w:r>
            <w:proofErr w:type="spellEnd"/>
            <w:r w:rsidRPr="00B674D4">
              <w:rPr>
                <w:rFonts w:ascii="Times New Roman" w:hAnsi="Times New Roman" w:cs="Times New Roman"/>
                <w:sz w:val="20"/>
                <w:szCs w:val="20"/>
              </w:rPr>
              <w:t xml:space="preserve">. ПДКВ: Выкл., 1––40 см H2O (с шагом 1 см H2O).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Триггер по потоку: 0,5 –15 л/мин (с шагом 0,1 л/мин).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Триггер по давлению: -10-0,5 см H2O (с шагом 0,5 см H2O). </w:t>
            </w:r>
            <w:r w:rsidRPr="00B674D4">
              <w:rPr>
                <w:rFonts w:ascii="Times New Roman" w:hAnsi="Times New Roman" w:cs="Times New Roman"/>
                <w:sz w:val="20"/>
                <w:szCs w:val="20"/>
              </w:rPr>
              <w:t> Уровень прекращения вдоха(</w:t>
            </w:r>
            <w:proofErr w:type="spellStart"/>
            <w:r w:rsidRPr="00B674D4">
              <w:rPr>
                <w:rFonts w:ascii="Times New Roman" w:hAnsi="Times New Roman" w:cs="Times New Roman"/>
                <w:sz w:val="20"/>
                <w:szCs w:val="20"/>
              </w:rPr>
              <w:t>Exp%</w:t>
            </w:r>
            <w:proofErr w:type="spellEnd"/>
            <w:r w:rsidRPr="00B674D4">
              <w:rPr>
                <w:rFonts w:ascii="Times New Roman" w:hAnsi="Times New Roman" w:cs="Times New Roman"/>
                <w:sz w:val="20"/>
                <w:szCs w:val="20"/>
              </w:rPr>
              <w:t xml:space="preserve">): Авто, 10–85% (с шагом 5%).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Частота дыхания при апноэ: Дети: 1–100 вдох/мин (с шагом 1 вдох/мин). Взрослые: 1–100 дых/мин (с шагом 1 вдох/мин).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Мониторинг параметров вентиляции:</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Диапазон давления в дыхательных путях: </w:t>
            </w:r>
          </w:p>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t>Ppeak</w:t>
            </w:r>
            <w:proofErr w:type="spellEnd"/>
            <w:r w:rsidRPr="00B674D4">
              <w:rPr>
                <w:rFonts w:ascii="Times New Roman" w:hAnsi="Times New Roman" w:cs="Times New Roman"/>
                <w:sz w:val="20"/>
                <w:szCs w:val="20"/>
              </w:rPr>
              <w:t xml:space="preserve"> (пиковое давление), </w:t>
            </w:r>
          </w:p>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t>Pplat</w:t>
            </w:r>
            <w:proofErr w:type="spellEnd"/>
            <w:r w:rsidRPr="00B674D4">
              <w:rPr>
                <w:rFonts w:ascii="Times New Roman" w:hAnsi="Times New Roman" w:cs="Times New Roman"/>
                <w:sz w:val="20"/>
                <w:szCs w:val="20"/>
              </w:rPr>
              <w:t xml:space="preserve"> (давление плато), </w:t>
            </w:r>
          </w:p>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t>Pmean</w:t>
            </w:r>
            <w:proofErr w:type="spellEnd"/>
            <w:r w:rsidRPr="00B674D4">
              <w:rPr>
                <w:rFonts w:ascii="Times New Roman" w:hAnsi="Times New Roman" w:cs="Times New Roman"/>
                <w:sz w:val="20"/>
                <w:szCs w:val="20"/>
              </w:rPr>
              <w:t xml:space="preserve"> (среднее давление) (-20––+120 см H2O).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Диапазон дыхательного объема: </w:t>
            </w:r>
            <w:proofErr w:type="spellStart"/>
            <w:r w:rsidRPr="00B674D4">
              <w:rPr>
                <w:rFonts w:ascii="Times New Roman" w:hAnsi="Times New Roman" w:cs="Times New Roman"/>
                <w:sz w:val="20"/>
                <w:szCs w:val="20"/>
              </w:rPr>
              <w:t>Tvi</w:t>
            </w:r>
            <w:proofErr w:type="spellEnd"/>
            <w:r w:rsidRPr="00B674D4">
              <w:rPr>
                <w:rFonts w:ascii="Times New Roman" w:hAnsi="Times New Roman" w:cs="Times New Roman"/>
                <w:sz w:val="20"/>
                <w:szCs w:val="20"/>
              </w:rPr>
              <w:t xml:space="preserve">, T </w:t>
            </w:r>
            <w:proofErr w:type="spellStart"/>
            <w:r w:rsidRPr="00B674D4">
              <w:rPr>
                <w:rFonts w:ascii="Times New Roman" w:hAnsi="Times New Roman" w:cs="Times New Roman"/>
                <w:sz w:val="20"/>
                <w:szCs w:val="20"/>
              </w:rPr>
              <w:t>Ve</w:t>
            </w:r>
            <w:proofErr w:type="spellEnd"/>
            <w:r w:rsidRPr="00B674D4">
              <w:rPr>
                <w:rFonts w:ascii="Times New Roman" w:hAnsi="Times New Roman" w:cs="Times New Roman"/>
                <w:sz w:val="20"/>
                <w:szCs w:val="20"/>
              </w:rPr>
              <w:t xml:space="preserve">, T </w:t>
            </w:r>
            <w:proofErr w:type="spellStart"/>
            <w:r w:rsidRPr="00B674D4">
              <w:rPr>
                <w:rFonts w:ascii="Times New Roman" w:hAnsi="Times New Roman" w:cs="Times New Roman"/>
                <w:sz w:val="20"/>
                <w:szCs w:val="20"/>
              </w:rPr>
              <w:t>Vespn</w:t>
            </w:r>
            <w:proofErr w:type="spellEnd"/>
            <w:r w:rsidRPr="00B674D4">
              <w:rPr>
                <w:rFonts w:ascii="Times New Roman" w:hAnsi="Times New Roman" w:cs="Times New Roman"/>
                <w:sz w:val="20"/>
                <w:szCs w:val="20"/>
              </w:rPr>
              <w:t xml:space="preserve"> (0–4000 мл).  Частотный диапазон: </w:t>
            </w:r>
            <w:proofErr w:type="spellStart"/>
            <w:r w:rsidRPr="00B674D4">
              <w:rPr>
                <w:rFonts w:ascii="Times New Roman" w:hAnsi="Times New Roman" w:cs="Times New Roman"/>
                <w:sz w:val="20"/>
                <w:szCs w:val="20"/>
              </w:rPr>
              <w:t>ftotal</w:t>
            </w:r>
            <w:proofErr w:type="spellEnd"/>
            <w:r w:rsidRPr="00B674D4">
              <w:rPr>
                <w:rFonts w:ascii="Times New Roman" w:hAnsi="Times New Roman" w:cs="Times New Roman"/>
                <w:sz w:val="20"/>
                <w:szCs w:val="20"/>
              </w:rPr>
              <w:t xml:space="preserve">, </w:t>
            </w:r>
            <w:proofErr w:type="spellStart"/>
            <w:r w:rsidRPr="00B674D4">
              <w:rPr>
                <w:rFonts w:ascii="Times New Roman" w:hAnsi="Times New Roman" w:cs="Times New Roman"/>
                <w:sz w:val="20"/>
                <w:szCs w:val="20"/>
              </w:rPr>
              <w:t>fmand</w:t>
            </w:r>
            <w:proofErr w:type="spellEnd"/>
            <w:r w:rsidRPr="00B674D4">
              <w:rPr>
                <w:rFonts w:ascii="Times New Roman" w:hAnsi="Times New Roman" w:cs="Times New Roman"/>
                <w:sz w:val="20"/>
                <w:szCs w:val="20"/>
              </w:rPr>
              <w:t xml:space="preserve">, </w:t>
            </w:r>
            <w:proofErr w:type="spellStart"/>
            <w:r w:rsidRPr="00B674D4">
              <w:rPr>
                <w:rFonts w:ascii="Times New Roman" w:hAnsi="Times New Roman" w:cs="Times New Roman"/>
                <w:sz w:val="20"/>
                <w:szCs w:val="20"/>
              </w:rPr>
              <w:t>fspn</w:t>
            </w:r>
            <w:proofErr w:type="spellEnd"/>
            <w:r w:rsidRPr="00B674D4">
              <w:rPr>
                <w:rFonts w:ascii="Times New Roman" w:hAnsi="Times New Roman" w:cs="Times New Roman"/>
                <w:sz w:val="20"/>
                <w:szCs w:val="20"/>
              </w:rPr>
              <w:t xml:space="preserve"> (0–200 дых/мин).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Диапазон минутного объема: MV, </w:t>
            </w:r>
            <w:proofErr w:type="spellStart"/>
            <w:r w:rsidRPr="00B674D4">
              <w:rPr>
                <w:rFonts w:ascii="Times New Roman" w:hAnsi="Times New Roman" w:cs="Times New Roman"/>
                <w:sz w:val="20"/>
                <w:szCs w:val="20"/>
              </w:rPr>
              <w:t>Mvspn</w:t>
            </w:r>
            <w:proofErr w:type="spellEnd"/>
            <w:r w:rsidRPr="00B674D4">
              <w:rPr>
                <w:rFonts w:ascii="Times New Roman" w:hAnsi="Times New Roman" w:cs="Times New Roman"/>
                <w:sz w:val="20"/>
                <w:szCs w:val="20"/>
              </w:rPr>
              <w:t xml:space="preserve">, </w:t>
            </w:r>
            <w:proofErr w:type="spellStart"/>
            <w:r w:rsidRPr="00B674D4">
              <w:rPr>
                <w:rFonts w:ascii="Times New Roman" w:hAnsi="Times New Roman" w:cs="Times New Roman"/>
                <w:sz w:val="20"/>
                <w:szCs w:val="20"/>
              </w:rPr>
              <w:t>MVleakspn</w:t>
            </w:r>
            <w:proofErr w:type="spellEnd"/>
            <w:r w:rsidRPr="00B674D4">
              <w:rPr>
                <w:rFonts w:ascii="Times New Roman" w:hAnsi="Times New Roman" w:cs="Times New Roman"/>
                <w:sz w:val="20"/>
                <w:szCs w:val="20"/>
              </w:rPr>
              <w:t xml:space="preserve"> (0–100 л/мин).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ПДКВ: 0–120 см H2O.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Вдыхаемый кислород (</w:t>
            </w:r>
            <w:proofErr w:type="spellStart"/>
            <w:r w:rsidRPr="00B674D4">
              <w:rPr>
                <w:rFonts w:ascii="Times New Roman" w:hAnsi="Times New Roman" w:cs="Times New Roman"/>
                <w:sz w:val="20"/>
                <w:szCs w:val="20"/>
              </w:rPr>
              <w:t>FiO</w:t>
            </w:r>
            <w:proofErr w:type="spellEnd"/>
            <w:r w:rsidRPr="00B674D4">
              <w:rPr>
                <w:rFonts w:ascii="Times New Roman" w:hAnsi="Times New Roman" w:cs="Times New Roman"/>
                <w:sz w:val="20"/>
                <w:szCs w:val="20"/>
              </w:rPr>
              <w:t xml:space="preserve">): 15–100%.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Сопротивление (R): </w:t>
            </w:r>
            <w:proofErr w:type="spellStart"/>
            <w:r w:rsidRPr="00B674D4">
              <w:rPr>
                <w:rFonts w:ascii="Times New Roman" w:hAnsi="Times New Roman" w:cs="Times New Roman"/>
                <w:sz w:val="20"/>
                <w:szCs w:val="20"/>
              </w:rPr>
              <w:t>Rinsp</w:t>
            </w:r>
            <w:proofErr w:type="spellEnd"/>
            <w:r w:rsidRPr="00B674D4">
              <w:rPr>
                <w:rFonts w:ascii="Times New Roman" w:hAnsi="Times New Roman" w:cs="Times New Roman"/>
                <w:sz w:val="20"/>
                <w:szCs w:val="20"/>
              </w:rPr>
              <w:t xml:space="preserve">, </w:t>
            </w:r>
            <w:proofErr w:type="spellStart"/>
            <w:r w:rsidRPr="00B674D4">
              <w:rPr>
                <w:rFonts w:ascii="Times New Roman" w:hAnsi="Times New Roman" w:cs="Times New Roman"/>
                <w:sz w:val="20"/>
                <w:szCs w:val="20"/>
              </w:rPr>
              <w:t>Rexp</w:t>
            </w:r>
            <w:proofErr w:type="spellEnd"/>
            <w:r w:rsidRPr="00B674D4">
              <w:rPr>
                <w:rFonts w:ascii="Times New Roman" w:hAnsi="Times New Roman" w:cs="Times New Roman"/>
                <w:sz w:val="20"/>
                <w:szCs w:val="20"/>
              </w:rPr>
              <w:t xml:space="preserve"> (0–600 см H2O/(л/с).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Растяжение (C): </w:t>
            </w:r>
            <w:proofErr w:type="spellStart"/>
            <w:r w:rsidRPr="00B674D4">
              <w:rPr>
                <w:rFonts w:ascii="Times New Roman" w:hAnsi="Times New Roman" w:cs="Times New Roman"/>
                <w:sz w:val="20"/>
                <w:szCs w:val="20"/>
              </w:rPr>
              <w:t>Cstat</w:t>
            </w:r>
            <w:proofErr w:type="spellEnd"/>
            <w:r w:rsidRPr="00B674D4">
              <w:rPr>
                <w:rFonts w:ascii="Times New Roman" w:hAnsi="Times New Roman" w:cs="Times New Roman"/>
                <w:sz w:val="20"/>
                <w:szCs w:val="20"/>
              </w:rPr>
              <w:t xml:space="preserve">, </w:t>
            </w:r>
            <w:proofErr w:type="spellStart"/>
            <w:r w:rsidRPr="00B674D4">
              <w:rPr>
                <w:rFonts w:ascii="Times New Roman" w:hAnsi="Times New Roman" w:cs="Times New Roman"/>
                <w:sz w:val="20"/>
                <w:szCs w:val="20"/>
              </w:rPr>
              <w:t>Cdyn</w:t>
            </w:r>
            <w:proofErr w:type="spellEnd"/>
            <w:r w:rsidRPr="00B674D4">
              <w:rPr>
                <w:rFonts w:ascii="Times New Roman" w:hAnsi="Times New Roman" w:cs="Times New Roman"/>
                <w:sz w:val="20"/>
                <w:szCs w:val="20"/>
              </w:rPr>
              <w:t xml:space="preserve"> (0 ~ 300 </w:t>
            </w:r>
            <w:proofErr w:type="spellStart"/>
            <w:r w:rsidRPr="00B674D4">
              <w:rPr>
                <w:rFonts w:ascii="Times New Roman" w:hAnsi="Times New Roman" w:cs="Times New Roman"/>
                <w:sz w:val="20"/>
                <w:szCs w:val="20"/>
              </w:rPr>
              <w:t>mL</w:t>
            </w:r>
            <w:proofErr w:type="spellEnd"/>
            <w:r w:rsidRPr="00B674D4">
              <w:rPr>
                <w:rFonts w:ascii="Times New Roman" w:hAnsi="Times New Roman" w:cs="Times New Roman"/>
                <w:sz w:val="20"/>
                <w:szCs w:val="20"/>
              </w:rPr>
              <w:t xml:space="preserve">/cmH2O). </w:t>
            </w:r>
          </w:p>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t>ПДКВвнутр</w:t>
            </w:r>
            <w:proofErr w:type="spellEnd"/>
            <w:r w:rsidRPr="00B674D4">
              <w:rPr>
                <w:rFonts w:ascii="Times New Roman" w:hAnsi="Times New Roman" w:cs="Times New Roman"/>
                <w:sz w:val="20"/>
                <w:szCs w:val="20"/>
              </w:rPr>
              <w:t xml:space="preserve">: 0––120 см H2O.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RSBI (индекс быстрого неглубокого дыхания): 0–9999/(мин).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WOB (работа, </w:t>
            </w:r>
            <w:proofErr w:type="spellStart"/>
            <w:r w:rsidRPr="00B674D4">
              <w:rPr>
                <w:rFonts w:ascii="Times New Roman" w:hAnsi="Times New Roman" w:cs="Times New Roman"/>
                <w:sz w:val="20"/>
                <w:szCs w:val="20"/>
              </w:rPr>
              <w:t>затрач</w:t>
            </w:r>
            <w:proofErr w:type="spellEnd"/>
            <w:r w:rsidRPr="00B674D4">
              <w:rPr>
                <w:rFonts w:ascii="Times New Roman" w:hAnsi="Times New Roman" w:cs="Times New Roman"/>
                <w:sz w:val="20"/>
                <w:szCs w:val="20"/>
              </w:rPr>
              <w:t xml:space="preserve">, на дыхание, </w:t>
            </w:r>
            <w:proofErr w:type="spellStart"/>
            <w:r w:rsidRPr="00B674D4">
              <w:rPr>
                <w:rFonts w:ascii="Times New Roman" w:hAnsi="Times New Roman" w:cs="Times New Roman"/>
                <w:sz w:val="20"/>
                <w:szCs w:val="20"/>
              </w:rPr>
              <w:t>дополн</w:t>
            </w:r>
            <w:proofErr w:type="spellEnd"/>
            <w:r w:rsidRPr="00B674D4">
              <w:rPr>
                <w:rFonts w:ascii="Times New Roman" w:hAnsi="Times New Roman" w:cs="Times New Roman"/>
                <w:sz w:val="20"/>
                <w:szCs w:val="20"/>
              </w:rPr>
              <w:t xml:space="preserve">.): 0––100 </w:t>
            </w:r>
            <w:proofErr w:type="spellStart"/>
            <w:r w:rsidRPr="00B674D4">
              <w:rPr>
                <w:rFonts w:ascii="Times New Roman" w:hAnsi="Times New Roman" w:cs="Times New Roman"/>
                <w:sz w:val="20"/>
                <w:szCs w:val="20"/>
              </w:rPr>
              <w:t>дж</w:t>
            </w:r>
            <w:proofErr w:type="spellEnd"/>
            <w:r w:rsidRPr="00B674D4">
              <w:rPr>
                <w:rFonts w:ascii="Times New Roman" w:hAnsi="Times New Roman" w:cs="Times New Roman"/>
                <w:sz w:val="20"/>
                <w:szCs w:val="20"/>
              </w:rPr>
              <w:t xml:space="preserve">/мин.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NIF (сила отриц. дыхания, </w:t>
            </w:r>
            <w:proofErr w:type="spellStart"/>
            <w:r w:rsidRPr="00B674D4">
              <w:rPr>
                <w:rFonts w:ascii="Times New Roman" w:hAnsi="Times New Roman" w:cs="Times New Roman"/>
                <w:sz w:val="20"/>
                <w:szCs w:val="20"/>
              </w:rPr>
              <w:t>дополн</w:t>
            </w:r>
            <w:proofErr w:type="spellEnd"/>
            <w:r w:rsidRPr="00B674D4">
              <w:rPr>
                <w:rFonts w:ascii="Times New Roman" w:hAnsi="Times New Roman" w:cs="Times New Roman"/>
                <w:sz w:val="20"/>
                <w:szCs w:val="20"/>
              </w:rPr>
              <w:t>.): -45––0 см H2O.</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P0.1(</w:t>
            </w:r>
            <w:proofErr w:type="spellStart"/>
            <w:r w:rsidRPr="00B674D4">
              <w:rPr>
                <w:rFonts w:ascii="Times New Roman" w:hAnsi="Times New Roman" w:cs="Times New Roman"/>
                <w:sz w:val="20"/>
                <w:szCs w:val="20"/>
              </w:rPr>
              <w:t>дополн</w:t>
            </w:r>
            <w:proofErr w:type="spellEnd"/>
            <w:r w:rsidRPr="00B674D4">
              <w:rPr>
                <w:rFonts w:ascii="Times New Roman" w:hAnsi="Times New Roman" w:cs="Times New Roman"/>
                <w:sz w:val="20"/>
                <w:szCs w:val="20"/>
              </w:rPr>
              <w:t xml:space="preserve">.): -20––0 см H2O.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Кривые: </w:t>
            </w:r>
            <w:proofErr w:type="spellStart"/>
            <w:r w:rsidRPr="00B674D4">
              <w:rPr>
                <w:rFonts w:ascii="Times New Roman" w:hAnsi="Times New Roman" w:cs="Times New Roman"/>
                <w:sz w:val="20"/>
                <w:szCs w:val="20"/>
              </w:rPr>
              <w:t>Давл</w:t>
            </w:r>
            <w:proofErr w:type="spellEnd"/>
            <w:r w:rsidRPr="00B674D4">
              <w:rPr>
                <w:rFonts w:ascii="Times New Roman" w:hAnsi="Times New Roman" w:cs="Times New Roman"/>
                <w:sz w:val="20"/>
                <w:szCs w:val="20"/>
              </w:rPr>
              <w:t xml:space="preserve">. в дых путях – время, Поток - время, Объем - время, EtCO2 (двуокись углерода в конце свободного выдоха) – время.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Петли: </w:t>
            </w:r>
            <w:proofErr w:type="spellStart"/>
            <w:r w:rsidRPr="00B674D4">
              <w:rPr>
                <w:rFonts w:ascii="Times New Roman" w:hAnsi="Times New Roman" w:cs="Times New Roman"/>
                <w:sz w:val="20"/>
                <w:szCs w:val="20"/>
              </w:rPr>
              <w:t>Paw</w:t>
            </w:r>
            <w:proofErr w:type="spellEnd"/>
            <w:r w:rsidRPr="00B674D4">
              <w:rPr>
                <w:rFonts w:ascii="Times New Roman" w:hAnsi="Times New Roman" w:cs="Times New Roman"/>
                <w:sz w:val="20"/>
                <w:szCs w:val="20"/>
              </w:rPr>
              <w:t xml:space="preserve"> - Объем, Поток - Объем, </w:t>
            </w:r>
            <w:proofErr w:type="spellStart"/>
            <w:r w:rsidRPr="00B674D4">
              <w:rPr>
                <w:rFonts w:ascii="Times New Roman" w:hAnsi="Times New Roman" w:cs="Times New Roman"/>
                <w:sz w:val="20"/>
                <w:szCs w:val="20"/>
              </w:rPr>
              <w:t>Paw</w:t>
            </w:r>
            <w:proofErr w:type="spellEnd"/>
            <w:r w:rsidRPr="00B674D4">
              <w:rPr>
                <w:rFonts w:ascii="Times New Roman" w:hAnsi="Times New Roman" w:cs="Times New Roman"/>
                <w:sz w:val="20"/>
                <w:szCs w:val="20"/>
              </w:rPr>
              <w:t xml:space="preserve"> – Поток.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EtCO2 ((двуокись углерода в конце свободного выдоха, дополнительно): 0––99 мм </w:t>
            </w:r>
            <w:proofErr w:type="spellStart"/>
            <w:r w:rsidRPr="00B674D4">
              <w:rPr>
                <w:rFonts w:ascii="Times New Roman" w:hAnsi="Times New Roman" w:cs="Times New Roman"/>
                <w:sz w:val="20"/>
                <w:szCs w:val="20"/>
              </w:rPr>
              <w:t>рт.ст</w:t>
            </w:r>
            <w:proofErr w:type="spellEnd"/>
            <w:r w:rsidRPr="00B674D4">
              <w:rPr>
                <w:rFonts w:ascii="Times New Roman" w:hAnsi="Times New Roman" w:cs="Times New Roman"/>
                <w:sz w:val="20"/>
                <w:szCs w:val="20"/>
              </w:rPr>
              <w:t xml:space="preserve">.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FiCO2 (фракция вдыхаемой двуокиси углерода, дополнительно): 0––99 мм </w:t>
            </w:r>
            <w:proofErr w:type="spellStart"/>
            <w:r w:rsidRPr="00B674D4">
              <w:rPr>
                <w:rFonts w:ascii="Times New Roman" w:hAnsi="Times New Roman" w:cs="Times New Roman"/>
                <w:sz w:val="20"/>
                <w:szCs w:val="20"/>
              </w:rPr>
              <w:t>рт.ст</w:t>
            </w:r>
            <w:proofErr w:type="spellEnd"/>
            <w:r w:rsidRPr="00B674D4">
              <w:rPr>
                <w:rFonts w:ascii="Times New Roman" w:hAnsi="Times New Roman" w:cs="Times New Roman"/>
                <w:sz w:val="20"/>
                <w:szCs w:val="20"/>
              </w:rPr>
              <w:t>.</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Тренды числовые графические - по всем </w:t>
            </w:r>
            <w:proofErr w:type="spellStart"/>
            <w:r w:rsidRPr="00B674D4">
              <w:rPr>
                <w:rFonts w:ascii="Times New Roman" w:hAnsi="Times New Roman" w:cs="Times New Roman"/>
                <w:sz w:val="20"/>
                <w:szCs w:val="20"/>
              </w:rPr>
              <w:t>мониторируемым</w:t>
            </w:r>
            <w:proofErr w:type="spellEnd"/>
            <w:r w:rsidRPr="00B674D4">
              <w:rPr>
                <w:rFonts w:ascii="Times New Roman" w:hAnsi="Times New Roman" w:cs="Times New Roman"/>
                <w:sz w:val="20"/>
                <w:szCs w:val="20"/>
              </w:rPr>
              <w:t xml:space="preserve"> параметрам с масштабированием шкалы;</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Максимальная продолжительность трендов,  часов, 72.</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lastRenderedPageBreak/>
              <w:t>Система тревог:</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Трехуровневая система тревог с визуальным и звуковым оповещением;</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Автоматическая и ручная настройка пределов тревог;</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Давление в дыхательных путях (верхнее);</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Постоянное высокое давление;</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Концентрация кислорода в дыхательной смеси;</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Выдыхаемые дыхательный и минутный объемы;</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Частота дыхания;</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Апноэ (с установкой времени апноэ).</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Датчик кислорода, предназначенный для измерения концентрации кислорода в дыхательной газовой смеси,   в пластиковом корпусе цилиндрической формы. Тип датчика - электрохимический.  Диапазон измерения от 21 до 100%. Точность измерения  ±1%. Время отклика (от 21% воздуха до 100% O2) &lt;15 с; Линейность: Линейный сигнал при 0-100% O2;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Диапазон рабочей температуры, от -20°C до +50°C.</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Датчик скорости потока выдоха </w:t>
            </w:r>
            <w:proofErr w:type="spellStart"/>
            <w:r w:rsidRPr="00B674D4">
              <w:rPr>
                <w:rFonts w:ascii="Times New Roman" w:hAnsi="Times New Roman" w:cs="Times New Roman"/>
                <w:sz w:val="20"/>
                <w:szCs w:val="20"/>
              </w:rPr>
              <w:t>автоклавируемый</w:t>
            </w:r>
            <w:proofErr w:type="spellEnd"/>
            <w:r w:rsidRPr="00B674D4">
              <w:rPr>
                <w:rFonts w:ascii="Times New Roman" w:hAnsi="Times New Roman" w:cs="Times New Roman"/>
                <w:sz w:val="20"/>
                <w:szCs w:val="20"/>
              </w:rPr>
              <w:t xml:space="preserve"> интегрирован в аппарат ИВЛ, выполнен по технологии </w:t>
            </w:r>
            <w:proofErr w:type="spellStart"/>
            <w:r w:rsidRPr="00B674D4">
              <w:rPr>
                <w:rFonts w:ascii="Times New Roman" w:hAnsi="Times New Roman" w:cs="Times New Roman"/>
                <w:sz w:val="20"/>
                <w:szCs w:val="20"/>
              </w:rPr>
              <w:t>hot-wire</w:t>
            </w:r>
            <w:proofErr w:type="spellEnd"/>
            <w:r w:rsidRPr="00B674D4">
              <w:rPr>
                <w:rFonts w:ascii="Times New Roman" w:hAnsi="Times New Roman" w:cs="Times New Roman"/>
                <w:sz w:val="20"/>
                <w:szCs w:val="20"/>
              </w:rPr>
              <w:t xml:space="preserve">, многоразовый, принцип действия - </w:t>
            </w:r>
            <w:proofErr w:type="spellStart"/>
            <w:r w:rsidRPr="00B674D4">
              <w:rPr>
                <w:rFonts w:ascii="Times New Roman" w:hAnsi="Times New Roman" w:cs="Times New Roman"/>
                <w:sz w:val="20"/>
                <w:szCs w:val="20"/>
              </w:rPr>
              <w:t>термоанемометрия</w:t>
            </w:r>
            <w:proofErr w:type="spellEnd"/>
            <w:r w:rsidRPr="00B674D4">
              <w:rPr>
                <w:rFonts w:ascii="Times New Roman" w:hAnsi="Times New Roman" w:cs="Times New Roman"/>
                <w:sz w:val="20"/>
                <w:szCs w:val="20"/>
              </w:rPr>
              <w:t>. Диапазон измерения от  0,5 до 200 л/мин</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Точность измерения: ±5%.</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Встроенный аккумулятор, перезаряжаемый Тип батареи: Литий-ионная батарея. Номинальное напряжение 11.1</w:t>
            </w:r>
            <w:proofErr w:type="gramStart"/>
            <w:r w:rsidRPr="00B674D4">
              <w:rPr>
                <w:rFonts w:ascii="Times New Roman" w:hAnsi="Times New Roman" w:cs="Times New Roman"/>
                <w:sz w:val="20"/>
                <w:szCs w:val="20"/>
              </w:rPr>
              <w:t xml:space="preserve"> В</w:t>
            </w:r>
            <w:proofErr w:type="gramEnd"/>
            <w:r w:rsidRPr="00B674D4">
              <w:rPr>
                <w:rFonts w:ascii="Times New Roman" w:hAnsi="Times New Roman" w:cs="Times New Roman"/>
                <w:sz w:val="20"/>
                <w:szCs w:val="20"/>
              </w:rPr>
              <w:t xml:space="preserve"> постоянного тока </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Емкость: 4400 </w:t>
            </w:r>
            <w:proofErr w:type="spellStart"/>
            <w:r w:rsidRPr="00B674D4">
              <w:rPr>
                <w:rFonts w:ascii="Times New Roman" w:hAnsi="Times New Roman" w:cs="Times New Roman"/>
                <w:sz w:val="20"/>
                <w:szCs w:val="20"/>
              </w:rPr>
              <w:t>мАч</w:t>
            </w:r>
            <w:proofErr w:type="spellEnd"/>
            <w:r w:rsidRPr="00B674D4">
              <w:rPr>
                <w:rFonts w:ascii="Times New Roman" w:hAnsi="Times New Roman" w:cs="Times New Roman"/>
                <w:sz w:val="20"/>
                <w:szCs w:val="20"/>
              </w:rPr>
              <w:t xml:space="preserve"> (одна батарея).</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Распылитель лекарственных средств с емкостью для пневматического </w:t>
            </w:r>
            <w:proofErr w:type="spellStart"/>
            <w:r w:rsidRPr="00B674D4">
              <w:rPr>
                <w:rFonts w:ascii="Times New Roman" w:hAnsi="Times New Roman" w:cs="Times New Roman"/>
                <w:sz w:val="20"/>
                <w:szCs w:val="20"/>
              </w:rPr>
              <w:t>небулайзера</w:t>
            </w:r>
            <w:proofErr w:type="spellEnd"/>
            <w:r w:rsidRPr="00B674D4">
              <w:rPr>
                <w:rFonts w:ascii="Times New Roman" w:hAnsi="Times New Roman" w:cs="Times New Roman"/>
                <w:sz w:val="20"/>
                <w:szCs w:val="20"/>
              </w:rPr>
              <w:t xml:space="preserve"> (для жидких медикаментов, многоразовая).</w:t>
            </w:r>
          </w:p>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Тестовое легкое в сборе, взрослое.Тестовое лёгкое применяется для тестирования функций  вентилятора.</w:t>
            </w:r>
          </w:p>
          <w:p w:rsidR="00E4773A" w:rsidRPr="00B674D4" w:rsidRDefault="00E4773A" w:rsidP="000D7B42">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Уровень шума на расстоянии одного метра при </w:t>
            </w:r>
            <w:r w:rsidR="005A1BD6">
              <w:rPr>
                <w:rFonts w:ascii="Times New Roman" w:hAnsi="Times New Roman" w:cs="Times New Roman"/>
                <w:sz w:val="20"/>
                <w:szCs w:val="20"/>
              </w:rPr>
              <w:t xml:space="preserve">стандартной вентиляции </w:t>
            </w:r>
            <w:r w:rsidRPr="00B674D4">
              <w:rPr>
                <w:rFonts w:ascii="Times New Roman" w:hAnsi="Times New Roman" w:cs="Times New Roman"/>
                <w:sz w:val="20"/>
                <w:szCs w:val="20"/>
              </w:rPr>
              <w:t>48 дБ.</w:t>
            </w:r>
          </w:p>
        </w:tc>
        <w:tc>
          <w:tcPr>
            <w:tcW w:w="1275" w:type="dxa"/>
            <w:vAlign w:val="center"/>
          </w:tcPr>
          <w:p w:rsidR="00E4773A" w:rsidRPr="00B674D4" w:rsidRDefault="00E4773A" w:rsidP="00EB7F95">
            <w:pPr>
              <w:spacing w:after="0" w:line="240" w:lineRule="auto"/>
              <w:rPr>
                <w:rFonts w:ascii="Times New Roman" w:hAnsi="Times New Roman" w:cs="Times New Roman"/>
                <w:sz w:val="20"/>
                <w:szCs w:val="20"/>
              </w:rPr>
            </w:pPr>
            <w:r w:rsidRPr="00B674D4">
              <w:rPr>
                <w:rFonts w:ascii="Times New Roman" w:hAnsi="Times New Roman" w:cs="Times New Roman"/>
                <w:sz w:val="20"/>
                <w:szCs w:val="20"/>
              </w:rPr>
              <w:lastRenderedPageBreak/>
              <w:t>1 комплект</w:t>
            </w:r>
          </w:p>
        </w:tc>
      </w:tr>
      <w:tr w:rsidR="00E4773A" w:rsidRPr="00B674D4" w:rsidTr="000D7B42">
        <w:trPr>
          <w:trHeight w:val="202"/>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567"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2</w:t>
            </w:r>
          </w:p>
        </w:tc>
        <w:tc>
          <w:tcPr>
            <w:tcW w:w="2268" w:type="dxa"/>
            <w:vAlign w:val="center"/>
          </w:tcPr>
          <w:p w:rsidR="00E4773A" w:rsidRDefault="00E4773A" w:rsidP="00CB10F3">
            <w:pPr>
              <w:spacing w:after="0" w:line="240" w:lineRule="auto"/>
              <w:rPr>
                <w:rFonts w:ascii="Times New Roman" w:hAnsi="Times New Roman" w:cs="Times New Roman"/>
                <w:color w:val="000000"/>
                <w:sz w:val="20"/>
                <w:szCs w:val="20"/>
              </w:rPr>
            </w:pPr>
            <w:r w:rsidRPr="00B674D4">
              <w:rPr>
                <w:rFonts w:ascii="Times New Roman" w:hAnsi="Times New Roman" w:cs="Times New Roman"/>
                <w:color w:val="000000"/>
                <w:sz w:val="20"/>
                <w:szCs w:val="20"/>
              </w:rPr>
              <w:t>Тележка</w:t>
            </w:r>
          </w:p>
          <w:p w:rsidR="006140CC" w:rsidRPr="009F046C" w:rsidRDefault="006140CC" w:rsidP="00CB10F3">
            <w:pPr>
              <w:spacing w:after="0" w:line="240" w:lineRule="auto"/>
              <w:rPr>
                <w:rFonts w:ascii="Times New Roman" w:hAnsi="Times New Roman" w:cs="Times New Roman"/>
                <w:b/>
                <w:color w:val="000000"/>
                <w:sz w:val="20"/>
                <w:szCs w:val="20"/>
              </w:rPr>
            </w:pPr>
          </w:p>
        </w:tc>
        <w:tc>
          <w:tcPr>
            <w:tcW w:w="6449" w:type="dxa"/>
            <w:vAlign w:val="center"/>
          </w:tcPr>
          <w:p w:rsidR="00E4773A" w:rsidRPr="00B674D4" w:rsidRDefault="00E4773A" w:rsidP="00F30006">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Мобильная стойка </w:t>
            </w:r>
            <w:r w:rsidRPr="00B674D4">
              <w:rPr>
                <w:rFonts w:ascii="Times New Roman" w:hAnsi="Times New Roman" w:cs="Times New Roman"/>
                <w:color w:val="000000"/>
                <w:sz w:val="20"/>
                <w:szCs w:val="20"/>
              </w:rPr>
              <w:t xml:space="preserve">  оснащена специальными ручками для удобного передвижения, крючками для наматывания излишков длины шлангов и проводов; четыре колеса с тормозом, все с антистатическим покрытием. В нижней части стойки углубления для подключения  кислородных баллонов 2 шт.</w:t>
            </w:r>
          </w:p>
        </w:tc>
        <w:tc>
          <w:tcPr>
            <w:tcW w:w="1275"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1 шт.</w:t>
            </w:r>
          </w:p>
        </w:tc>
      </w:tr>
      <w:tr w:rsidR="00E4773A" w:rsidRPr="00B674D4" w:rsidTr="000D7B42">
        <w:trPr>
          <w:trHeight w:val="202"/>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567"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3</w:t>
            </w:r>
          </w:p>
        </w:tc>
        <w:tc>
          <w:tcPr>
            <w:tcW w:w="2268" w:type="dxa"/>
            <w:vAlign w:val="center"/>
          </w:tcPr>
          <w:p w:rsidR="00E4773A" w:rsidRPr="006140CC" w:rsidRDefault="00E4773A" w:rsidP="00CB10F3">
            <w:pPr>
              <w:spacing w:after="0" w:line="240" w:lineRule="auto"/>
              <w:rPr>
                <w:rFonts w:ascii="Times New Roman" w:hAnsi="Times New Roman" w:cs="Times New Roman"/>
                <w:sz w:val="20"/>
                <w:szCs w:val="20"/>
              </w:rPr>
            </w:pPr>
            <w:r w:rsidRPr="00B674D4">
              <w:rPr>
                <w:rFonts w:ascii="Times New Roman" w:hAnsi="Times New Roman" w:cs="Times New Roman"/>
                <w:sz w:val="20"/>
                <w:szCs w:val="20"/>
              </w:rPr>
              <w:t xml:space="preserve">Шнур питания </w:t>
            </w:r>
            <w:r w:rsidRPr="006140CC">
              <w:rPr>
                <w:rFonts w:ascii="Times New Roman" w:hAnsi="Times New Roman" w:cs="Times New Roman"/>
                <w:sz w:val="20"/>
                <w:szCs w:val="20"/>
              </w:rPr>
              <w:t>250 В, 10А, 3M</w:t>
            </w:r>
          </w:p>
          <w:p w:rsidR="006140CC" w:rsidRPr="009F046C" w:rsidRDefault="006140CC" w:rsidP="00CB10F3">
            <w:pPr>
              <w:spacing w:after="0" w:line="240" w:lineRule="auto"/>
              <w:rPr>
                <w:rFonts w:ascii="Times New Roman" w:hAnsi="Times New Roman" w:cs="Times New Roman"/>
                <w:b/>
                <w:sz w:val="20"/>
                <w:szCs w:val="20"/>
              </w:rPr>
            </w:pPr>
          </w:p>
        </w:tc>
        <w:tc>
          <w:tcPr>
            <w:tcW w:w="6449" w:type="dxa"/>
            <w:vAlign w:val="center"/>
          </w:tcPr>
          <w:p w:rsidR="00E4773A" w:rsidRPr="00B674D4" w:rsidRDefault="00E4773A" w:rsidP="00EB7F95">
            <w:pPr>
              <w:spacing w:after="0" w:line="240" w:lineRule="auto"/>
              <w:jc w:val="both"/>
              <w:rPr>
                <w:rFonts w:ascii="Times New Roman" w:hAnsi="Times New Roman" w:cs="Times New Roman"/>
                <w:color w:val="000000"/>
                <w:sz w:val="20"/>
                <w:szCs w:val="20"/>
              </w:rPr>
            </w:pPr>
            <w:r w:rsidRPr="00B674D4">
              <w:rPr>
                <w:rFonts w:ascii="Times New Roman" w:hAnsi="Times New Roman" w:cs="Times New Roman"/>
                <w:color w:val="000000"/>
                <w:sz w:val="20"/>
                <w:szCs w:val="20"/>
              </w:rPr>
              <w:t>Шнур питания 250</w:t>
            </w:r>
            <w:proofErr w:type="gramStart"/>
            <w:r w:rsidRPr="00B674D4">
              <w:rPr>
                <w:rFonts w:ascii="Times New Roman" w:hAnsi="Times New Roman" w:cs="Times New Roman"/>
                <w:color w:val="000000"/>
                <w:sz w:val="20"/>
                <w:szCs w:val="20"/>
              </w:rPr>
              <w:t xml:space="preserve"> В</w:t>
            </w:r>
            <w:proofErr w:type="gramEnd"/>
            <w:r w:rsidRPr="00B674D4">
              <w:rPr>
                <w:rFonts w:ascii="Times New Roman" w:hAnsi="Times New Roman" w:cs="Times New Roman"/>
                <w:color w:val="000000"/>
                <w:sz w:val="20"/>
                <w:szCs w:val="20"/>
              </w:rPr>
              <w:t xml:space="preserve">, 10А, Евро </w:t>
            </w:r>
          </w:p>
        </w:tc>
        <w:tc>
          <w:tcPr>
            <w:tcW w:w="1275"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1 шт.</w:t>
            </w:r>
          </w:p>
        </w:tc>
      </w:tr>
      <w:tr w:rsidR="00E4773A" w:rsidRPr="00B674D4" w:rsidTr="000D7B42">
        <w:trPr>
          <w:trHeight w:val="202"/>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567"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4</w:t>
            </w:r>
          </w:p>
        </w:tc>
        <w:tc>
          <w:tcPr>
            <w:tcW w:w="2268" w:type="dxa"/>
            <w:vAlign w:val="center"/>
          </w:tcPr>
          <w:p w:rsidR="00E4773A" w:rsidRDefault="00E4773A" w:rsidP="00CB10F3">
            <w:pPr>
              <w:spacing w:after="0" w:line="240" w:lineRule="auto"/>
              <w:rPr>
                <w:rFonts w:ascii="Times New Roman" w:hAnsi="Times New Roman" w:cs="Times New Roman"/>
                <w:sz w:val="20"/>
                <w:szCs w:val="20"/>
              </w:rPr>
            </w:pPr>
            <w:r w:rsidRPr="00B674D4">
              <w:rPr>
                <w:rFonts w:ascii="Times New Roman" w:hAnsi="Times New Roman" w:cs="Times New Roman"/>
                <w:sz w:val="20"/>
                <w:szCs w:val="20"/>
              </w:rPr>
              <w:t>Опорный рычаг</w:t>
            </w:r>
          </w:p>
          <w:p w:rsidR="006140CC" w:rsidRPr="009F046C" w:rsidRDefault="006140CC" w:rsidP="00CB10F3">
            <w:pPr>
              <w:spacing w:after="0" w:line="240" w:lineRule="auto"/>
              <w:rPr>
                <w:rFonts w:ascii="Times New Roman" w:hAnsi="Times New Roman" w:cs="Times New Roman"/>
                <w:b/>
                <w:sz w:val="20"/>
                <w:szCs w:val="20"/>
              </w:rPr>
            </w:pPr>
          </w:p>
        </w:tc>
        <w:tc>
          <w:tcPr>
            <w:tcW w:w="6449" w:type="dxa"/>
            <w:vAlign w:val="center"/>
          </w:tcPr>
          <w:p w:rsidR="00E4773A" w:rsidRPr="00B674D4" w:rsidRDefault="00E4773A" w:rsidP="0010043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Держатель </w:t>
            </w:r>
            <w:r w:rsidRPr="00B674D4">
              <w:rPr>
                <w:rFonts w:ascii="Times New Roman" w:hAnsi="Times New Roman" w:cs="Times New Roman"/>
                <w:color w:val="000000"/>
                <w:sz w:val="20"/>
                <w:szCs w:val="20"/>
              </w:rPr>
              <w:t>предназначен для фиксации контура пациента в удобном положении имеющий тр</w:t>
            </w:r>
            <w:r>
              <w:rPr>
                <w:rFonts w:ascii="Times New Roman" w:hAnsi="Times New Roman" w:cs="Times New Roman"/>
                <w:color w:val="000000"/>
                <w:sz w:val="20"/>
                <w:szCs w:val="20"/>
              </w:rPr>
              <w:t>и</w:t>
            </w:r>
            <w:r w:rsidRPr="00B674D4">
              <w:rPr>
                <w:rFonts w:ascii="Times New Roman" w:hAnsi="Times New Roman" w:cs="Times New Roman"/>
                <w:color w:val="000000"/>
                <w:sz w:val="20"/>
                <w:szCs w:val="20"/>
              </w:rPr>
              <w:t xml:space="preserve"> колен</w:t>
            </w:r>
            <w:r>
              <w:rPr>
                <w:rFonts w:ascii="Times New Roman" w:hAnsi="Times New Roman" w:cs="Times New Roman"/>
                <w:color w:val="000000"/>
                <w:sz w:val="20"/>
                <w:szCs w:val="20"/>
              </w:rPr>
              <w:t>а</w:t>
            </w:r>
            <w:r w:rsidRPr="00B674D4">
              <w:rPr>
                <w:rFonts w:ascii="Times New Roman" w:hAnsi="Times New Roman" w:cs="Times New Roman"/>
                <w:color w:val="000000"/>
                <w:sz w:val="20"/>
                <w:szCs w:val="20"/>
              </w:rPr>
              <w:t xml:space="preserve"> изгиба.  </w:t>
            </w:r>
          </w:p>
        </w:tc>
        <w:tc>
          <w:tcPr>
            <w:tcW w:w="1275"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1 шт.</w:t>
            </w:r>
          </w:p>
        </w:tc>
      </w:tr>
      <w:tr w:rsidR="006140CC" w:rsidRPr="00B674D4" w:rsidTr="000D7B42">
        <w:trPr>
          <w:trHeight w:val="202"/>
        </w:trPr>
        <w:tc>
          <w:tcPr>
            <w:tcW w:w="706" w:type="dxa"/>
            <w:vMerge/>
            <w:vAlign w:val="center"/>
          </w:tcPr>
          <w:p w:rsidR="006140CC" w:rsidRPr="00B674D4" w:rsidRDefault="006140CC" w:rsidP="00EB7F95">
            <w:pPr>
              <w:spacing w:after="0" w:line="240" w:lineRule="auto"/>
              <w:jc w:val="center"/>
              <w:rPr>
                <w:rFonts w:ascii="Times New Roman" w:hAnsi="Times New Roman" w:cs="Times New Roman"/>
                <w:b/>
                <w:bCs/>
                <w:sz w:val="20"/>
                <w:szCs w:val="20"/>
              </w:rPr>
            </w:pPr>
          </w:p>
        </w:tc>
        <w:tc>
          <w:tcPr>
            <w:tcW w:w="4044" w:type="dxa"/>
            <w:vMerge/>
            <w:vAlign w:val="center"/>
          </w:tcPr>
          <w:p w:rsidR="006140CC" w:rsidRPr="00B674D4" w:rsidRDefault="006140CC" w:rsidP="00EB7F95">
            <w:pPr>
              <w:spacing w:after="0" w:line="240" w:lineRule="auto"/>
              <w:rPr>
                <w:rFonts w:ascii="Times New Roman" w:hAnsi="Times New Roman" w:cs="Times New Roman"/>
                <w:b/>
                <w:bCs/>
                <w:sz w:val="20"/>
                <w:szCs w:val="20"/>
              </w:rPr>
            </w:pPr>
          </w:p>
        </w:tc>
        <w:tc>
          <w:tcPr>
            <w:tcW w:w="567" w:type="dxa"/>
            <w:vAlign w:val="center"/>
          </w:tcPr>
          <w:p w:rsidR="006140CC" w:rsidRPr="00B674D4" w:rsidRDefault="006140CC" w:rsidP="00EB7F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vAlign w:val="center"/>
          </w:tcPr>
          <w:p w:rsidR="00B1066D" w:rsidRPr="009F046C" w:rsidRDefault="006140CC" w:rsidP="00B1066D">
            <w:pPr>
              <w:spacing w:after="0" w:line="240" w:lineRule="auto"/>
              <w:rPr>
                <w:rFonts w:ascii="Times New Roman" w:hAnsi="Times New Roman" w:cs="Times New Roman"/>
                <w:b/>
                <w:sz w:val="20"/>
                <w:szCs w:val="20"/>
              </w:rPr>
            </w:pPr>
            <w:r w:rsidRPr="006140CC">
              <w:rPr>
                <w:rFonts w:ascii="Times New Roman" w:hAnsi="Times New Roman" w:cs="Times New Roman"/>
                <w:sz w:val="20"/>
                <w:szCs w:val="20"/>
              </w:rPr>
              <w:t xml:space="preserve"> Руководство оператора </w:t>
            </w:r>
          </w:p>
          <w:p w:rsidR="006140CC" w:rsidRPr="009F046C" w:rsidRDefault="006140CC" w:rsidP="00CB10F3">
            <w:pPr>
              <w:spacing w:after="0" w:line="240" w:lineRule="auto"/>
              <w:rPr>
                <w:rFonts w:ascii="Times New Roman" w:hAnsi="Times New Roman" w:cs="Times New Roman"/>
                <w:b/>
                <w:sz w:val="20"/>
                <w:szCs w:val="20"/>
              </w:rPr>
            </w:pPr>
          </w:p>
        </w:tc>
        <w:tc>
          <w:tcPr>
            <w:tcW w:w="6449" w:type="dxa"/>
            <w:vAlign w:val="center"/>
          </w:tcPr>
          <w:p w:rsidR="006140CC" w:rsidRDefault="006140CC" w:rsidP="0010043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Инструкции для оператора</w:t>
            </w:r>
          </w:p>
        </w:tc>
        <w:tc>
          <w:tcPr>
            <w:tcW w:w="1275" w:type="dxa"/>
            <w:vAlign w:val="center"/>
          </w:tcPr>
          <w:p w:rsidR="006140CC" w:rsidRPr="00B674D4" w:rsidRDefault="006140CC" w:rsidP="00EB7F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шт.</w:t>
            </w:r>
          </w:p>
        </w:tc>
      </w:tr>
      <w:tr w:rsidR="00E4773A" w:rsidRPr="00B674D4" w:rsidTr="000D7B42">
        <w:trPr>
          <w:trHeight w:val="202"/>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567" w:type="dxa"/>
            <w:vAlign w:val="center"/>
          </w:tcPr>
          <w:p w:rsidR="00E4773A" w:rsidRPr="006140CC" w:rsidRDefault="006140CC" w:rsidP="00EB7F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rsidR="00E4773A" w:rsidRDefault="00E4773A" w:rsidP="00CB10F3">
            <w:pPr>
              <w:spacing w:after="0" w:line="240" w:lineRule="auto"/>
              <w:rPr>
                <w:rFonts w:ascii="Times New Roman" w:hAnsi="Times New Roman" w:cs="Times New Roman"/>
                <w:color w:val="000000"/>
                <w:sz w:val="20"/>
                <w:szCs w:val="20"/>
              </w:rPr>
            </w:pPr>
            <w:r w:rsidRPr="00B674D4">
              <w:rPr>
                <w:rFonts w:ascii="Times New Roman" w:hAnsi="Times New Roman" w:cs="Times New Roman"/>
                <w:color w:val="000000"/>
                <w:sz w:val="20"/>
                <w:szCs w:val="20"/>
              </w:rPr>
              <w:t xml:space="preserve">Основной комплект аксессуары модуля </w:t>
            </w:r>
            <w:r w:rsidRPr="00B674D4">
              <w:rPr>
                <w:rFonts w:ascii="Times New Roman" w:hAnsi="Times New Roman" w:cs="Times New Roman"/>
                <w:color w:val="000000"/>
                <w:sz w:val="20"/>
                <w:szCs w:val="20"/>
              </w:rPr>
              <w:lastRenderedPageBreak/>
              <w:t>CO2</w:t>
            </w:r>
          </w:p>
          <w:p w:rsidR="006140CC" w:rsidRPr="009F046C" w:rsidRDefault="006140CC" w:rsidP="00CB10F3">
            <w:pPr>
              <w:spacing w:after="0" w:line="240" w:lineRule="auto"/>
              <w:rPr>
                <w:rFonts w:ascii="Times New Roman" w:hAnsi="Times New Roman" w:cs="Times New Roman"/>
                <w:b/>
                <w:color w:val="000000"/>
                <w:sz w:val="20"/>
                <w:szCs w:val="20"/>
              </w:rPr>
            </w:pPr>
          </w:p>
        </w:tc>
        <w:tc>
          <w:tcPr>
            <w:tcW w:w="6449" w:type="dxa"/>
          </w:tcPr>
          <w:p w:rsidR="00E4773A" w:rsidRPr="00B674D4" w:rsidRDefault="00E4773A" w:rsidP="00EB7F95">
            <w:pPr>
              <w:spacing w:after="0" w:line="240" w:lineRule="auto"/>
              <w:ind w:left="38"/>
              <w:jc w:val="both"/>
              <w:rPr>
                <w:rFonts w:ascii="Times New Roman" w:hAnsi="Times New Roman" w:cs="Times New Roman"/>
                <w:color w:val="000000"/>
                <w:sz w:val="20"/>
                <w:szCs w:val="20"/>
              </w:rPr>
            </w:pPr>
            <w:r w:rsidRPr="00B674D4">
              <w:rPr>
                <w:rFonts w:ascii="Times New Roman" w:hAnsi="Times New Roman" w:cs="Times New Roman"/>
                <w:color w:val="000000"/>
                <w:sz w:val="20"/>
                <w:szCs w:val="20"/>
              </w:rPr>
              <w:lastRenderedPageBreak/>
              <w:t xml:space="preserve">Многоразовый </w:t>
            </w:r>
            <w:proofErr w:type="spellStart"/>
            <w:r w:rsidRPr="00B674D4">
              <w:rPr>
                <w:rFonts w:ascii="Times New Roman" w:hAnsi="Times New Roman" w:cs="Times New Roman"/>
                <w:color w:val="000000"/>
                <w:sz w:val="20"/>
                <w:szCs w:val="20"/>
              </w:rPr>
              <w:t>капнографический</w:t>
            </w:r>
            <w:proofErr w:type="spellEnd"/>
            <w:r w:rsidRPr="00B674D4">
              <w:rPr>
                <w:rFonts w:ascii="Times New Roman" w:hAnsi="Times New Roman" w:cs="Times New Roman"/>
                <w:color w:val="000000"/>
                <w:sz w:val="20"/>
                <w:szCs w:val="20"/>
              </w:rPr>
              <w:t xml:space="preserve"> датчик для проведения </w:t>
            </w:r>
            <w:proofErr w:type="spellStart"/>
            <w:r w:rsidRPr="00B674D4">
              <w:rPr>
                <w:rFonts w:ascii="Times New Roman" w:hAnsi="Times New Roman" w:cs="Times New Roman"/>
                <w:color w:val="000000"/>
                <w:sz w:val="20"/>
                <w:szCs w:val="20"/>
              </w:rPr>
              <w:t>капнометрии</w:t>
            </w:r>
            <w:proofErr w:type="spellEnd"/>
            <w:r w:rsidRPr="00B674D4">
              <w:rPr>
                <w:rFonts w:ascii="Times New Roman" w:hAnsi="Times New Roman" w:cs="Times New Roman"/>
                <w:color w:val="000000"/>
                <w:sz w:val="20"/>
                <w:szCs w:val="20"/>
              </w:rPr>
              <w:t xml:space="preserve">, </w:t>
            </w:r>
            <w:proofErr w:type="spellStart"/>
            <w:r w:rsidRPr="00B674D4">
              <w:rPr>
                <w:rFonts w:ascii="Times New Roman" w:hAnsi="Times New Roman" w:cs="Times New Roman"/>
                <w:color w:val="000000"/>
                <w:sz w:val="20"/>
                <w:szCs w:val="20"/>
              </w:rPr>
              <w:t>капнографии</w:t>
            </w:r>
            <w:proofErr w:type="spellEnd"/>
            <w:r w:rsidRPr="00B674D4">
              <w:rPr>
                <w:rFonts w:ascii="Times New Roman" w:hAnsi="Times New Roman" w:cs="Times New Roman"/>
                <w:color w:val="000000"/>
                <w:sz w:val="20"/>
                <w:szCs w:val="20"/>
              </w:rPr>
              <w:t xml:space="preserve">, волюметрической </w:t>
            </w:r>
            <w:proofErr w:type="spellStart"/>
            <w:r w:rsidRPr="00B674D4">
              <w:rPr>
                <w:rFonts w:ascii="Times New Roman" w:hAnsi="Times New Roman" w:cs="Times New Roman"/>
                <w:color w:val="000000"/>
                <w:sz w:val="20"/>
                <w:szCs w:val="20"/>
              </w:rPr>
              <w:t>капнографии</w:t>
            </w:r>
            <w:proofErr w:type="spellEnd"/>
            <w:r w:rsidRPr="00B674D4">
              <w:rPr>
                <w:rFonts w:ascii="Times New Roman" w:hAnsi="Times New Roman" w:cs="Times New Roman"/>
                <w:color w:val="000000"/>
                <w:sz w:val="20"/>
                <w:szCs w:val="20"/>
              </w:rPr>
              <w:t xml:space="preserve">, устанавливается у </w:t>
            </w:r>
            <w:r w:rsidRPr="00B674D4">
              <w:rPr>
                <w:rFonts w:ascii="Times New Roman" w:hAnsi="Times New Roman" w:cs="Times New Roman"/>
                <w:color w:val="000000"/>
                <w:sz w:val="20"/>
                <w:szCs w:val="20"/>
              </w:rPr>
              <w:lastRenderedPageBreak/>
              <w:t>тройника пациента.</w:t>
            </w:r>
          </w:p>
        </w:tc>
        <w:tc>
          <w:tcPr>
            <w:tcW w:w="1275"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lastRenderedPageBreak/>
              <w:t>1 шт.</w:t>
            </w:r>
          </w:p>
        </w:tc>
      </w:tr>
      <w:tr w:rsidR="00E4773A" w:rsidRPr="00B674D4" w:rsidTr="000D7B42">
        <w:trPr>
          <w:trHeight w:val="202"/>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567" w:type="dxa"/>
            <w:vAlign w:val="center"/>
          </w:tcPr>
          <w:p w:rsidR="00E4773A" w:rsidRPr="006140CC" w:rsidRDefault="006140CC" w:rsidP="00EB7F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E4773A" w:rsidRDefault="00E4773A" w:rsidP="00CB10F3">
            <w:pPr>
              <w:spacing w:after="0" w:line="240" w:lineRule="auto"/>
              <w:rPr>
                <w:rFonts w:ascii="Times New Roman" w:hAnsi="Times New Roman" w:cs="Times New Roman"/>
                <w:color w:val="000000"/>
                <w:sz w:val="20"/>
                <w:szCs w:val="20"/>
              </w:rPr>
            </w:pPr>
            <w:r w:rsidRPr="00B674D4">
              <w:rPr>
                <w:rFonts w:ascii="Times New Roman" w:hAnsi="Times New Roman" w:cs="Times New Roman"/>
                <w:color w:val="000000"/>
                <w:sz w:val="20"/>
                <w:szCs w:val="20"/>
              </w:rPr>
              <w:t>Модуль СО2 вспомогательное оборудование</w:t>
            </w:r>
          </w:p>
          <w:p w:rsidR="006140CC" w:rsidRPr="009F046C" w:rsidRDefault="006140CC" w:rsidP="00CB10F3">
            <w:pPr>
              <w:spacing w:after="0" w:line="240" w:lineRule="auto"/>
              <w:rPr>
                <w:rFonts w:ascii="Times New Roman" w:hAnsi="Times New Roman" w:cs="Times New Roman"/>
                <w:b/>
                <w:color w:val="000000"/>
                <w:sz w:val="20"/>
                <w:szCs w:val="20"/>
              </w:rPr>
            </w:pPr>
          </w:p>
        </w:tc>
        <w:tc>
          <w:tcPr>
            <w:tcW w:w="6449" w:type="dxa"/>
          </w:tcPr>
          <w:p w:rsidR="00E4773A" w:rsidRPr="00B674D4" w:rsidRDefault="00E4773A" w:rsidP="00CD4D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Модуль СО</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w:t>
            </w:r>
            <w:r w:rsidRPr="00B674D4">
              <w:rPr>
                <w:rFonts w:ascii="Times New Roman" w:hAnsi="Times New Roman" w:cs="Times New Roman"/>
                <w:sz w:val="20"/>
                <w:szCs w:val="20"/>
              </w:rPr>
              <w:t xml:space="preserve">в прямом потоке обеспечивающий  измерение показателя </w:t>
            </w:r>
            <w:r w:rsidRPr="00B674D4">
              <w:rPr>
                <w:rFonts w:ascii="Times New Roman" w:hAnsi="Times New Roman" w:cs="Times New Roman"/>
                <w:sz w:val="20"/>
                <w:szCs w:val="20"/>
                <w:lang w:val="en-US"/>
              </w:rPr>
              <w:t>etCO</w:t>
            </w:r>
            <w:r w:rsidRPr="00B674D4">
              <w:rPr>
                <w:rFonts w:ascii="Times New Roman" w:hAnsi="Times New Roman" w:cs="Times New Roman"/>
                <w:sz w:val="20"/>
                <w:szCs w:val="20"/>
              </w:rPr>
              <w:t xml:space="preserve">2. </w:t>
            </w:r>
            <w:proofErr w:type="spellStart"/>
            <w:r w:rsidRPr="00B674D4">
              <w:rPr>
                <w:rFonts w:ascii="Times New Roman" w:hAnsi="Times New Roman" w:cs="Times New Roman"/>
                <w:sz w:val="20"/>
                <w:szCs w:val="20"/>
              </w:rPr>
              <w:t>Капнограмма</w:t>
            </w:r>
            <w:proofErr w:type="spellEnd"/>
            <w:r w:rsidRPr="00B674D4">
              <w:rPr>
                <w:rFonts w:ascii="Times New Roman" w:hAnsi="Times New Roman" w:cs="Times New Roman"/>
                <w:sz w:val="20"/>
                <w:szCs w:val="20"/>
              </w:rPr>
              <w:t xml:space="preserve"> (</w:t>
            </w:r>
            <w:proofErr w:type="spellStart"/>
            <w:r w:rsidRPr="00B674D4">
              <w:rPr>
                <w:rFonts w:ascii="Times New Roman" w:hAnsi="Times New Roman" w:cs="Times New Roman"/>
                <w:sz w:val="20"/>
                <w:szCs w:val="20"/>
                <w:lang w:val="en-US"/>
              </w:rPr>
              <w:t>etCO</w:t>
            </w:r>
            <w:proofErr w:type="spellEnd"/>
            <w:r w:rsidRPr="00B674D4">
              <w:rPr>
                <w:rFonts w:ascii="Times New Roman" w:hAnsi="Times New Roman" w:cs="Times New Roman"/>
                <w:sz w:val="20"/>
                <w:szCs w:val="20"/>
              </w:rPr>
              <w:t>2/</w:t>
            </w:r>
            <w:r w:rsidRPr="00B674D4">
              <w:rPr>
                <w:rFonts w:ascii="Times New Roman" w:hAnsi="Times New Roman" w:cs="Times New Roman"/>
                <w:sz w:val="20"/>
                <w:szCs w:val="20"/>
                <w:lang w:val="en-US"/>
              </w:rPr>
              <w:t>MV</w:t>
            </w:r>
            <w:r>
              <w:rPr>
                <w:rFonts w:ascii="Times New Roman" w:hAnsi="Times New Roman" w:cs="Times New Roman"/>
                <w:sz w:val="20"/>
                <w:szCs w:val="20"/>
              </w:rPr>
              <w:t>)  объемная</w:t>
            </w:r>
            <w:r w:rsidRPr="00B674D4">
              <w:rPr>
                <w:rFonts w:ascii="Times New Roman" w:hAnsi="Times New Roman" w:cs="Times New Roman"/>
                <w:sz w:val="20"/>
                <w:szCs w:val="20"/>
              </w:rPr>
              <w:t xml:space="preserve">  с последующим расчетом показателей: минутный  объем </w:t>
            </w:r>
            <w:r w:rsidRPr="00B674D4">
              <w:rPr>
                <w:rFonts w:ascii="Times New Roman" w:hAnsi="Times New Roman" w:cs="Times New Roman"/>
                <w:sz w:val="20"/>
                <w:szCs w:val="20"/>
                <w:lang w:val="en-US"/>
              </w:rPr>
              <w:t>CO</w:t>
            </w:r>
            <w:r w:rsidRPr="00B674D4">
              <w:rPr>
                <w:rFonts w:ascii="Times New Roman" w:hAnsi="Times New Roman" w:cs="Times New Roman"/>
                <w:sz w:val="20"/>
                <w:szCs w:val="20"/>
              </w:rPr>
              <w:t>2, «мертвое пространство», минутная альвеолярная вентиляция, отношение «мертвого пространства» к дыхательному объему, крутизна альвеолярного плато.</w:t>
            </w:r>
          </w:p>
        </w:tc>
        <w:tc>
          <w:tcPr>
            <w:tcW w:w="1275"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1шт.</w:t>
            </w:r>
          </w:p>
        </w:tc>
      </w:tr>
      <w:tr w:rsidR="00E4773A" w:rsidRPr="00B674D4" w:rsidTr="000D7B42">
        <w:trPr>
          <w:trHeight w:val="1027"/>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567" w:type="dxa"/>
            <w:vAlign w:val="center"/>
          </w:tcPr>
          <w:p w:rsidR="00E4773A" w:rsidRPr="00B674D4" w:rsidRDefault="006140CC" w:rsidP="00EB7F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vAlign w:val="center"/>
          </w:tcPr>
          <w:p w:rsidR="006140CC" w:rsidRDefault="00E4773A" w:rsidP="00CB10F3">
            <w:pPr>
              <w:spacing w:after="0" w:line="240" w:lineRule="auto"/>
              <w:rPr>
                <w:rFonts w:ascii="Times New Roman" w:hAnsi="Times New Roman" w:cs="Times New Roman"/>
                <w:sz w:val="20"/>
                <w:szCs w:val="20"/>
              </w:rPr>
            </w:pPr>
            <w:r w:rsidRPr="00B674D4">
              <w:rPr>
                <w:rFonts w:ascii="Times New Roman" w:hAnsi="Times New Roman" w:cs="Times New Roman"/>
                <w:sz w:val="20"/>
                <w:szCs w:val="20"/>
              </w:rPr>
              <w:t>Многоразовый комплект дыхательных трубок (для взрослых)</w:t>
            </w:r>
          </w:p>
          <w:p w:rsidR="006140CC" w:rsidRPr="009F046C" w:rsidRDefault="006140CC" w:rsidP="00CB10F3">
            <w:pPr>
              <w:spacing w:after="0" w:line="240" w:lineRule="auto"/>
              <w:rPr>
                <w:rFonts w:ascii="Times New Roman" w:hAnsi="Times New Roman" w:cs="Times New Roman"/>
                <w:b/>
                <w:sz w:val="20"/>
                <w:szCs w:val="20"/>
              </w:rPr>
            </w:pPr>
          </w:p>
        </w:tc>
        <w:tc>
          <w:tcPr>
            <w:tcW w:w="6449" w:type="dxa"/>
          </w:tcPr>
          <w:p w:rsidR="00E4773A" w:rsidRPr="00B674D4" w:rsidRDefault="00E4773A" w:rsidP="00EB7F95">
            <w:pPr>
              <w:spacing w:after="0" w:line="240" w:lineRule="auto"/>
              <w:rPr>
                <w:rFonts w:ascii="Times New Roman" w:hAnsi="Times New Roman" w:cs="Times New Roman"/>
                <w:sz w:val="20"/>
                <w:szCs w:val="20"/>
              </w:rPr>
            </w:pPr>
            <w:r w:rsidRPr="00B674D4">
              <w:rPr>
                <w:rFonts w:ascii="Times New Roman" w:hAnsi="Times New Roman" w:cs="Times New Roman"/>
                <w:sz w:val="20"/>
                <w:szCs w:val="20"/>
              </w:rPr>
              <w:t>Дыхательный контур для взрослых пациен</w:t>
            </w:r>
            <w:r>
              <w:rPr>
                <w:rFonts w:ascii="Times New Roman" w:hAnsi="Times New Roman" w:cs="Times New Roman"/>
                <w:sz w:val="20"/>
                <w:szCs w:val="20"/>
              </w:rPr>
              <w:t xml:space="preserve">тов, внутренний диаметр </w:t>
            </w:r>
            <w:r w:rsidRPr="00B674D4">
              <w:rPr>
                <w:rFonts w:ascii="Times New Roman" w:hAnsi="Times New Roman" w:cs="Times New Roman"/>
                <w:sz w:val="20"/>
                <w:szCs w:val="20"/>
              </w:rPr>
              <w:t xml:space="preserve"> 22 мм, гладкоствольный, многократного применения</w:t>
            </w:r>
          </w:p>
        </w:tc>
        <w:tc>
          <w:tcPr>
            <w:tcW w:w="1275"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1 шт.</w:t>
            </w:r>
          </w:p>
        </w:tc>
      </w:tr>
      <w:tr w:rsidR="00E4773A" w:rsidRPr="00B674D4" w:rsidTr="000D7B42">
        <w:trPr>
          <w:trHeight w:val="256"/>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567" w:type="dxa"/>
            <w:vAlign w:val="center"/>
          </w:tcPr>
          <w:p w:rsidR="00E4773A" w:rsidRPr="00B674D4" w:rsidRDefault="006140CC" w:rsidP="00EB7F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vAlign w:val="center"/>
          </w:tcPr>
          <w:p w:rsidR="00E4773A" w:rsidRDefault="00E4773A" w:rsidP="00CB10F3">
            <w:pPr>
              <w:spacing w:after="0" w:line="240" w:lineRule="auto"/>
              <w:rPr>
                <w:rFonts w:ascii="Times New Roman" w:hAnsi="Times New Roman" w:cs="Times New Roman"/>
                <w:sz w:val="20"/>
                <w:szCs w:val="20"/>
                <w:lang w:val="kk-KZ"/>
              </w:rPr>
            </w:pPr>
            <w:r w:rsidRPr="00B674D4">
              <w:rPr>
                <w:rFonts w:ascii="Times New Roman" w:hAnsi="Times New Roman" w:cs="Times New Roman"/>
                <w:sz w:val="20"/>
                <w:szCs w:val="20"/>
                <w:lang w:val="kk-KZ"/>
              </w:rPr>
              <w:t>Клапан выдоха</w:t>
            </w:r>
          </w:p>
          <w:p w:rsidR="006140CC" w:rsidRPr="009F046C" w:rsidRDefault="006140CC" w:rsidP="00CB10F3">
            <w:pPr>
              <w:spacing w:after="0" w:line="240" w:lineRule="auto"/>
              <w:rPr>
                <w:rFonts w:ascii="Times New Roman" w:hAnsi="Times New Roman" w:cs="Times New Roman"/>
                <w:b/>
                <w:sz w:val="20"/>
                <w:szCs w:val="20"/>
                <w:lang w:val="kk-KZ"/>
              </w:rPr>
            </w:pPr>
          </w:p>
        </w:tc>
        <w:tc>
          <w:tcPr>
            <w:tcW w:w="6449" w:type="dxa"/>
          </w:tcPr>
          <w:p w:rsidR="00E4773A" w:rsidRPr="00B674D4" w:rsidRDefault="00E4773A" w:rsidP="00EB7F95">
            <w:pPr>
              <w:spacing w:after="0" w:line="240" w:lineRule="auto"/>
              <w:jc w:val="both"/>
              <w:rPr>
                <w:rFonts w:ascii="Times New Roman" w:hAnsi="Times New Roman" w:cs="Times New Roman"/>
                <w:sz w:val="20"/>
                <w:szCs w:val="20"/>
              </w:rPr>
            </w:pPr>
            <w:proofErr w:type="spellStart"/>
            <w:r w:rsidRPr="00B674D4">
              <w:rPr>
                <w:rFonts w:ascii="Times New Roman" w:hAnsi="Times New Roman" w:cs="Times New Roman"/>
                <w:sz w:val="20"/>
                <w:szCs w:val="20"/>
              </w:rPr>
              <w:t>Автоклавируемый</w:t>
            </w:r>
            <w:proofErr w:type="spellEnd"/>
            <w:r w:rsidRPr="00B674D4">
              <w:rPr>
                <w:rFonts w:ascii="Times New Roman" w:hAnsi="Times New Roman" w:cs="Times New Roman"/>
                <w:sz w:val="20"/>
                <w:szCs w:val="20"/>
              </w:rPr>
              <w:t xml:space="preserve">  экспираторны</w:t>
            </w:r>
            <w:r>
              <w:rPr>
                <w:rFonts w:ascii="Times New Roman" w:hAnsi="Times New Roman" w:cs="Times New Roman"/>
                <w:sz w:val="20"/>
                <w:szCs w:val="20"/>
              </w:rPr>
              <w:t xml:space="preserve">й клапан с мембраной </w:t>
            </w:r>
            <w:r w:rsidRPr="00B674D4">
              <w:rPr>
                <w:rFonts w:ascii="Times New Roman" w:hAnsi="Times New Roman" w:cs="Times New Roman"/>
                <w:sz w:val="20"/>
                <w:szCs w:val="20"/>
              </w:rPr>
              <w:t xml:space="preserve"> интегрирован в аппарат ИВЛ.</w:t>
            </w:r>
          </w:p>
        </w:tc>
        <w:tc>
          <w:tcPr>
            <w:tcW w:w="1275"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1 шт.</w:t>
            </w:r>
          </w:p>
        </w:tc>
      </w:tr>
      <w:tr w:rsidR="00E4773A" w:rsidRPr="00B674D4" w:rsidTr="000D7B42">
        <w:trPr>
          <w:trHeight w:val="1231"/>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567" w:type="dxa"/>
            <w:vAlign w:val="center"/>
          </w:tcPr>
          <w:p w:rsidR="00E4773A" w:rsidRPr="00B674D4" w:rsidRDefault="006140CC" w:rsidP="00EB7F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68" w:type="dxa"/>
            <w:vAlign w:val="center"/>
          </w:tcPr>
          <w:p w:rsidR="00E4773A" w:rsidRDefault="00E4773A" w:rsidP="00CB10F3">
            <w:pPr>
              <w:spacing w:after="0" w:line="240" w:lineRule="auto"/>
              <w:rPr>
                <w:rFonts w:ascii="Times New Roman" w:hAnsi="Times New Roman" w:cs="Times New Roman"/>
                <w:sz w:val="20"/>
                <w:szCs w:val="20"/>
              </w:rPr>
            </w:pPr>
            <w:r w:rsidRPr="00B674D4">
              <w:rPr>
                <w:rFonts w:ascii="Times New Roman" w:hAnsi="Times New Roman" w:cs="Times New Roman"/>
                <w:sz w:val="20"/>
                <w:szCs w:val="20"/>
              </w:rPr>
              <w:t>Съемная часть предохранительного клапана</w:t>
            </w:r>
          </w:p>
          <w:p w:rsidR="006140CC" w:rsidRPr="009F046C" w:rsidRDefault="006140CC" w:rsidP="00CB10F3">
            <w:pPr>
              <w:spacing w:after="0" w:line="240" w:lineRule="auto"/>
              <w:rPr>
                <w:rFonts w:ascii="Times New Roman" w:hAnsi="Times New Roman" w:cs="Times New Roman"/>
                <w:b/>
                <w:sz w:val="20"/>
                <w:szCs w:val="20"/>
              </w:rPr>
            </w:pPr>
          </w:p>
        </w:tc>
        <w:tc>
          <w:tcPr>
            <w:tcW w:w="6449" w:type="dxa"/>
          </w:tcPr>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lang w:val="kk-KZ"/>
              </w:rPr>
              <w:t>Съемная часть предохранительного клапана предназначена для фиксации экспираторного клапана, пластиковая, многоразового использования.</w:t>
            </w:r>
          </w:p>
        </w:tc>
        <w:tc>
          <w:tcPr>
            <w:tcW w:w="1275"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1 шт.</w:t>
            </w:r>
          </w:p>
        </w:tc>
      </w:tr>
      <w:tr w:rsidR="00E4773A" w:rsidRPr="00B674D4" w:rsidTr="000D7B42">
        <w:trPr>
          <w:trHeight w:val="688"/>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567" w:type="dxa"/>
            <w:vAlign w:val="center"/>
          </w:tcPr>
          <w:p w:rsidR="00E4773A" w:rsidRPr="00B674D4" w:rsidRDefault="006140CC" w:rsidP="00EB7F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268" w:type="dxa"/>
            <w:vAlign w:val="center"/>
          </w:tcPr>
          <w:p w:rsidR="00E4773A" w:rsidRDefault="00E4773A" w:rsidP="00CB10F3">
            <w:pPr>
              <w:spacing w:after="0" w:line="240" w:lineRule="auto"/>
              <w:rPr>
                <w:rFonts w:ascii="Times New Roman" w:hAnsi="Times New Roman" w:cs="Times New Roman"/>
                <w:sz w:val="20"/>
                <w:szCs w:val="20"/>
              </w:rPr>
            </w:pPr>
            <w:r w:rsidRPr="00B674D4">
              <w:rPr>
                <w:rFonts w:ascii="Times New Roman" w:hAnsi="Times New Roman" w:cs="Times New Roman"/>
                <w:sz w:val="20"/>
                <w:szCs w:val="20"/>
              </w:rPr>
              <w:t>Взрослый увлажнитель, резервуар для воды</w:t>
            </w:r>
          </w:p>
          <w:p w:rsidR="006140CC" w:rsidRPr="009F046C" w:rsidRDefault="006140CC" w:rsidP="00CB10F3">
            <w:pPr>
              <w:spacing w:after="0" w:line="240" w:lineRule="auto"/>
              <w:rPr>
                <w:rFonts w:ascii="Times New Roman" w:hAnsi="Times New Roman" w:cs="Times New Roman"/>
                <w:b/>
                <w:sz w:val="20"/>
                <w:szCs w:val="20"/>
              </w:rPr>
            </w:pPr>
          </w:p>
        </w:tc>
        <w:tc>
          <w:tcPr>
            <w:tcW w:w="6449" w:type="dxa"/>
          </w:tcPr>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Увлажнитель с встроенным серво контролем температуры дыхательной смеси в контуре. Увлажнитель, включает: основной блок увлажнителя, камеру, систему внутреннего проволочного обогревателя инспираторной части дыхательного контура, температурный датчик, адаптер температурного датчика. Отражение на дисплее увлажнителя реальной температуры дыхательной смеси. Крепление увлажнителя. Увлажнитель обеспечивает постоянное поддержание на оптимальном уровне не только температуры, но и влажности, не зависимо от параметров вентиляции и уровня потока через дыхательный контур. Система внутреннего «проволочного» обогрева инспираторной части дыхательного контура, препятствует образованию конденсата, снижает риск ранней бактериальной контаминации контура и соответственно риск развития вентилятор-ассоциированной пневмонии. Увлажнитель имеет интегрированный температурный монитор, на котором отражается реальная температура дыхательной смеси непосредственно у тройника пациента. Точность измерения: + 0,3</w:t>
            </w:r>
            <w:r w:rsidRPr="00B674D4">
              <w:rPr>
                <w:rFonts w:ascii="Cambria Math" w:hAnsi="Cambria Math" w:cs="Cambria Math"/>
                <w:sz w:val="20"/>
                <w:szCs w:val="20"/>
              </w:rPr>
              <w:t>⁰</w:t>
            </w:r>
            <w:r w:rsidRPr="00B674D4">
              <w:rPr>
                <w:rFonts w:ascii="Times New Roman" w:hAnsi="Times New Roman" w:cs="Times New Roman"/>
                <w:sz w:val="20"/>
                <w:szCs w:val="20"/>
              </w:rPr>
              <w:t>С в диапазоне 25 - 45</w:t>
            </w:r>
            <w:r w:rsidRPr="00B674D4">
              <w:rPr>
                <w:rFonts w:ascii="Cambria Math" w:hAnsi="Cambria Math" w:cs="Cambria Math"/>
                <w:sz w:val="20"/>
                <w:szCs w:val="20"/>
              </w:rPr>
              <w:t>⁰</w:t>
            </w:r>
            <w:r w:rsidRPr="00B674D4">
              <w:rPr>
                <w:rFonts w:ascii="Times New Roman" w:hAnsi="Times New Roman" w:cs="Times New Roman"/>
                <w:sz w:val="20"/>
                <w:szCs w:val="20"/>
              </w:rPr>
              <w:t>С, разрешение: 0,1</w:t>
            </w:r>
            <w:r w:rsidRPr="00B674D4">
              <w:rPr>
                <w:rFonts w:ascii="Cambria Math" w:hAnsi="Cambria Math" w:cs="Cambria Math"/>
                <w:sz w:val="20"/>
                <w:szCs w:val="20"/>
              </w:rPr>
              <w:t>⁰</w:t>
            </w:r>
            <w:r w:rsidRPr="00B674D4">
              <w:rPr>
                <w:rFonts w:ascii="Times New Roman" w:hAnsi="Times New Roman" w:cs="Times New Roman"/>
                <w:sz w:val="20"/>
                <w:szCs w:val="20"/>
              </w:rPr>
              <w:t>С.</w:t>
            </w:r>
          </w:p>
        </w:tc>
        <w:tc>
          <w:tcPr>
            <w:tcW w:w="1275"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1 шт.</w:t>
            </w:r>
          </w:p>
        </w:tc>
      </w:tr>
      <w:tr w:rsidR="00E4773A" w:rsidRPr="00B674D4" w:rsidTr="000D7B42">
        <w:trPr>
          <w:trHeight w:val="224"/>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567" w:type="dxa"/>
            <w:vAlign w:val="center"/>
          </w:tcPr>
          <w:p w:rsidR="00E4773A" w:rsidRPr="00B674D4" w:rsidRDefault="006140CC" w:rsidP="00EB7F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68" w:type="dxa"/>
            <w:vAlign w:val="bottom"/>
          </w:tcPr>
          <w:p w:rsidR="00E4773A" w:rsidRDefault="00E4773A" w:rsidP="00CB10F3">
            <w:pPr>
              <w:spacing w:after="0" w:line="240" w:lineRule="auto"/>
              <w:rPr>
                <w:rFonts w:ascii="Times New Roman" w:hAnsi="Times New Roman" w:cs="Times New Roman"/>
                <w:sz w:val="20"/>
                <w:szCs w:val="20"/>
              </w:rPr>
            </w:pPr>
            <w:r w:rsidRPr="00B674D4">
              <w:rPr>
                <w:rFonts w:ascii="Times New Roman" w:hAnsi="Times New Roman" w:cs="Times New Roman"/>
                <w:sz w:val="20"/>
                <w:szCs w:val="20"/>
              </w:rPr>
              <w:t>Шланг в сборе для газоснабжения, О2, европейский стандарт</w:t>
            </w:r>
            <w:r w:rsidRPr="0015053D">
              <w:rPr>
                <w:rFonts w:ascii="Times New Roman" w:hAnsi="Times New Roman" w:cs="Times New Roman"/>
                <w:sz w:val="20"/>
                <w:szCs w:val="20"/>
              </w:rPr>
              <w:t>34</w:t>
            </w:r>
            <w:r w:rsidRPr="006140CC">
              <w:rPr>
                <w:rFonts w:ascii="Times New Roman" w:hAnsi="Times New Roman" w:cs="Times New Roman"/>
                <w:sz w:val="20"/>
                <w:szCs w:val="20"/>
              </w:rPr>
              <w:t>i</w:t>
            </w:r>
            <w:r w:rsidRPr="0015053D">
              <w:rPr>
                <w:rFonts w:ascii="Times New Roman" w:hAnsi="Times New Roman" w:cs="Times New Roman"/>
                <w:sz w:val="20"/>
                <w:szCs w:val="20"/>
              </w:rPr>
              <w:t>-</w:t>
            </w:r>
            <w:r w:rsidRPr="006140CC">
              <w:rPr>
                <w:rFonts w:ascii="Times New Roman" w:hAnsi="Times New Roman" w:cs="Times New Roman"/>
                <w:sz w:val="20"/>
                <w:szCs w:val="20"/>
              </w:rPr>
              <w:t>OXY</w:t>
            </w:r>
            <w:r w:rsidRPr="0015053D">
              <w:rPr>
                <w:rFonts w:ascii="Times New Roman" w:hAnsi="Times New Roman" w:cs="Times New Roman"/>
                <w:sz w:val="20"/>
                <w:szCs w:val="20"/>
              </w:rPr>
              <w:t>-</w:t>
            </w:r>
            <w:r w:rsidRPr="006140CC">
              <w:rPr>
                <w:rFonts w:ascii="Times New Roman" w:hAnsi="Times New Roman" w:cs="Times New Roman"/>
                <w:sz w:val="20"/>
                <w:szCs w:val="20"/>
              </w:rPr>
              <w:t>DS</w:t>
            </w:r>
            <w:r w:rsidRPr="0015053D">
              <w:rPr>
                <w:rFonts w:ascii="Times New Roman" w:hAnsi="Times New Roman" w:cs="Times New Roman"/>
                <w:sz w:val="20"/>
                <w:szCs w:val="20"/>
              </w:rPr>
              <w:t>/</w:t>
            </w:r>
            <w:r w:rsidRPr="006140CC">
              <w:rPr>
                <w:rFonts w:ascii="Times New Roman" w:hAnsi="Times New Roman" w:cs="Times New Roman"/>
                <w:sz w:val="20"/>
                <w:szCs w:val="20"/>
              </w:rPr>
              <w:t>NS</w:t>
            </w:r>
            <w:r w:rsidRPr="0015053D">
              <w:rPr>
                <w:rFonts w:ascii="Times New Roman" w:hAnsi="Times New Roman" w:cs="Times New Roman"/>
                <w:sz w:val="20"/>
                <w:szCs w:val="20"/>
              </w:rPr>
              <w:t xml:space="preserve"> -0,6</w:t>
            </w:r>
          </w:p>
          <w:p w:rsidR="006140CC" w:rsidRPr="009F046C" w:rsidRDefault="006140CC" w:rsidP="00CB10F3">
            <w:pPr>
              <w:spacing w:after="0" w:line="240" w:lineRule="auto"/>
              <w:rPr>
                <w:rFonts w:ascii="Times New Roman" w:hAnsi="Times New Roman" w:cs="Times New Roman"/>
                <w:b/>
                <w:sz w:val="20"/>
                <w:szCs w:val="20"/>
              </w:rPr>
            </w:pPr>
          </w:p>
        </w:tc>
        <w:tc>
          <w:tcPr>
            <w:tcW w:w="6449" w:type="dxa"/>
          </w:tcPr>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Для подачи кислорода, тип «NF»/ тип «NIST», рассчитан на давление  от 2 до10 МПа</w:t>
            </w:r>
          </w:p>
        </w:tc>
        <w:tc>
          <w:tcPr>
            <w:tcW w:w="1275"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1 шт.</w:t>
            </w:r>
          </w:p>
        </w:tc>
      </w:tr>
      <w:tr w:rsidR="00E4773A" w:rsidRPr="00B674D4" w:rsidTr="000D7B42">
        <w:trPr>
          <w:trHeight w:val="202"/>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567" w:type="dxa"/>
            <w:vAlign w:val="center"/>
          </w:tcPr>
          <w:p w:rsidR="00E4773A" w:rsidRPr="00B674D4" w:rsidRDefault="006140CC" w:rsidP="00EB7F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268" w:type="dxa"/>
            <w:vAlign w:val="bottom"/>
          </w:tcPr>
          <w:p w:rsidR="00E4773A" w:rsidRPr="006140CC" w:rsidRDefault="00E4773A" w:rsidP="00CB10F3">
            <w:pPr>
              <w:spacing w:after="0" w:line="240" w:lineRule="auto"/>
              <w:rPr>
                <w:rFonts w:ascii="Times New Roman" w:hAnsi="Times New Roman" w:cs="Times New Roman"/>
                <w:sz w:val="20"/>
                <w:szCs w:val="20"/>
                <w:lang w:val="en-US"/>
              </w:rPr>
            </w:pPr>
            <w:r w:rsidRPr="00B674D4">
              <w:rPr>
                <w:rFonts w:ascii="Times New Roman" w:hAnsi="Times New Roman" w:cs="Times New Roman"/>
                <w:sz w:val="20"/>
                <w:szCs w:val="20"/>
                <w:lang w:val="en-US"/>
              </w:rPr>
              <w:t>HEPA</w:t>
            </w:r>
            <w:r w:rsidRPr="006140CC">
              <w:rPr>
                <w:rFonts w:ascii="Times New Roman" w:hAnsi="Times New Roman" w:cs="Times New Roman"/>
                <w:sz w:val="20"/>
                <w:szCs w:val="20"/>
                <w:lang w:val="en-US"/>
              </w:rPr>
              <w:t xml:space="preserve"> фильтр</w:t>
            </w:r>
          </w:p>
          <w:p w:rsidR="006140CC" w:rsidRPr="009F046C" w:rsidRDefault="006140CC" w:rsidP="00CB10F3">
            <w:pPr>
              <w:spacing w:after="0" w:line="240" w:lineRule="auto"/>
              <w:rPr>
                <w:rFonts w:ascii="Times New Roman" w:hAnsi="Times New Roman" w:cs="Times New Roman"/>
                <w:b/>
                <w:sz w:val="20"/>
                <w:szCs w:val="20"/>
                <w:lang w:val="en-US"/>
              </w:rPr>
            </w:pPr>
          </w:p>
        </w:tc>
        <w:tc>
          <w:tcPr>
            <w:tcW w:w="6449" w:type="dxa"/>
          </w:tcPr>
          <w:p w:rsidR="00E4773A" w:rsidRPr="00B674D4" w:rsidRDefault="00E4773A"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Бактериологический фильтр HEPA воздухозаборника, фильтр тонкой очистки воздуха, бумажный микропористый в пластиковом корпусе.</w:t>
            </w:r>
          </w:p>
        </w:tc>
        <w:tc>
          <w:tcPr>
            <w:tcW w:w="1275" w:type="dxa"/>
            <w:vAlign w:val="center"/>
          </w:tcPr>
          <w:p w:rsidR="00E4773A" w:rsidRPr="00B674D4" w:rsidRDefault="00E4773A" w:rsidP="00EB7F95">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1 шт.</w:t>
            </w:r>
          </w:p>
        </w:tc>
      </w:tr>
      <w:tr w:rsidR="00E4773A" w:rsidRPr="00B674D4" w:rsidTr="000D7B42">
        <w:trPr>
          <w:trHeight w:val="202"/>
        </w:trPr>
        <w:tc>
          <w:tcPr>
            <w:tcW w:w="706" w:type="dxa"/>
            <w:vMerge/>
            <w:vAlign w:val="center"/>
          </w:tcPr>
          <w:p w:rsidR="00E4773A" w:rsidRPr="00B674D4" w:rsidRDefault="00E4773A" w:rsidP="00EB7F95">
            <w:pPr>
              <w:spacing w:after="0" w:line="240" w:lineRule="auto"/>
              <w:jc w:val="center"/>
              <w:rPr>
                <w:rFonts w:ascii="Times New Roman" w:hAnsi="Times New Roman" w:cs="Times New Roman"/>
                <w:b/>
                <w:bCs/>
                <w:sz w:val="20"/>
                <w:szCs w:val="20"/>
              </w:rPr>
            </w:pPr>
          </w:p>
        </w:tc>
        <w:tc>
          <w:tcPr>
            <w:tcW w:w="4044" w:type="dxa"/>
            <w:vMerge/>
            <w:vAlign w:val="center"/>
          </w:tcPr>
          <w:p w:rsidR="00E4773A" w:rsidRPr="00B674D4" w:rsidRDefault="00E4773A" w:rsidP="00EB7F95">
            <w:pPr>
              <w:spacing w:after="0" w:line="240" w:lineRule="auto"/>
              <w:rPr>
                <w:rFonts w:ascii="Times New Roman" w:hAnsi="Times New Roman" w:cs="Times New Roman"/>
                <w:b/>
                <w:bCs/>
                <w:sz w:val="20"/>
                <w:szCs w:val="20"/>
              </w:rPr>
            </w:pPr>
          </w:p>
        </w:tc>
        <w:tc>
          <w:tcPr>
            <w:tcW w:w="10559" w:type="dxa"/>
            <w:gridSpan w:val="4"/>
            <w:vAlign w:val="center"/>
          </w:tcPr>
          <w:p w:rsidR="00E4773A" w:rsidRPr="00DF3EC6" w:rsidRDefault="00247777" w:rsidP="00247777">
            <w:pPr>
              <w:spacing w:after="0" w:line="240" w:lineRule="auto"/>
              <w:rPr>
                <w:rFonts w:ascii="Times New Roman" w:hAnsi="Times New Roman" w:cs="Times New Roman"/>
                <w:sz w:val="20"/>
                <w:szCs w:val="20"/>
              </w:rPr>
            </w:pPr>
            <w:r>
              <w:rPr>
                <w:rFonts w:ascii="Times New Roman" w:hAnsi="Times New Roman" w:cs="Times New Roman"/>
                <w:sz w:val="20"/>
                <w:szCs w:val="20"/>
              </w:rPr>
              <w:t>Расходные материалы:</w:t>
            </w:r>
          </w:p>
        </w:tc>
      </w:tr>
      <w:tr w:rsidR="00247777" w:rsidRPr="00B674D4" w:rsidTr="000D7B42">
        <w:trPr>
          <w:trHeight w:val="202"/>
        </w:trPr>
        <w:tc>
          <w:tcPr>
            <w:tcW w:w="706" w:type="dxa"/>
            <w:vMerge/>
            <w:vAlign w:val="center"/>
          </w:tcPr>
          <w:p w:rsidR="00247777" w:rsidRPr="00B674D4" w:rsidRDefault="00247777" w:rsidP="00EB7F95">
            <w:pPr>
              <w:spacing w:after="0" w:line="240" w:lineRule="auto"/>
              <w:jc w:val="center"/>
              <w:rPr>
                <w:rFonts w:ascii="Times New Roman" w:hAnsi="Times New Roman" w:cs="Times New Roman"/>
                <w:b/>
                <w:bCs/>
                <w:sz w:val="20"/>
                <w:szCs w:val="20"/>
              </w:rPr>
            </w:pPr>
          </w:p>
        </w:tc>
        <w:tc>
          <w:tcPr>
            <w:tcW w:w="4044" w:type="dxa"/>
            <w:vMerge/>
            <w:vAlign w:val="center"/>
          </w:tcPr>
          <w:p w:rsidR="00247777" w:rsidRPr="00B674D4" w:rsidRDefault="00247777" w:rsidP="00EB7F95">
            <w:pPr>
              <w:spacing w:after="0" w:line="240" w:lineRule="auto"/>
              <w:rPr>
                <w:rFonts w:ascii="Times New Roman" w:hAnsi="Times New Roman" w:cs="Times New Roman"/>
                <w:b/>
                <w:bCs/>
                <w:sz w:val="20"/>
                <w:szCs w:val="20"/>
              </w:rPr>
            </w:pPr>
          </w:p>
        </w:tc>
        <w:tc>
          <w:tcPr>
            <w:tcW w:w="567" w:type="dxa"/>
            <w:vAlign w:val="center"/>
          </w:tcPr>
          <w:p w:rsidR="00247777" w:rsidRPr="00B674D4" w:rsidRDefault="00247777" w:rsidP="00A575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268" w:type="dxa"/>
            <w:vAlign w:val="center"/>
          </w:tcPr>
          <w:p w:rsidR="00247777" w:rsidRDefault="00247777" w:rsidP="00A5756C">
            <w:pPr>
              <w:spacing w:after="0" w:line="240" w:lineRule="auto"/>
              <w:rPr>
                <w:rFonts w:ascii="Times New Roman" w:hAnsi="Times New Roman" w:cs="Times New Roman"/>
                <w:sz w:val="20"/>
                <w:szCs w:val="20"/>
              </w:rPr>
            </w:pPr>
            <w:r w:rsidRPr="00DF3EC6">
              <w:rPr>
                <w:rFonts w:ascii="Times New Roman" w:hAnsi="Times New Roman" w:cs="Times New Roman"/>
                <w:sz w:val="20"/>
                <w:szCs w:val="20"/>
              </w:rPr>
              <w:t>Фильтр.  используется для дыхательной системы (малого размера)</w:t>
            </w:r>
          </w:p>
          <w:p w:rsidR="00247777" w:rsidRPr="009F046C" w:rsidRDefault="00247777" w:rsidP="00A5756C">
            <w:pPr>
              <w:spacing w:after="0" w:line="240" w:lineRule="auto"/>
              <w:rPr>
                <w:rFonts w:ascii="Times New Roman" w:hAnsi="Times New Roman" w:cs="Times New Roman"/>
                <w:b/>
                <w:sz w:val="20"/>
                <w:szCs w:val="20"/>
              </w:rPr>
            </w:pPr>
          </w:p>
        </w:tc>
        <w:tc>
          <w:tcPr>
            <w:tcW w:w="6449" w:type="dxa"/>
          </w:tcPr>
          <w:p w:rsidR="00247777" w:rsidRPr="00DF3EC6" w:rsidRDefault="00247777" w:rsidP="00A5756C">
            <w:pPr>
              <w:spacing w:after="0" w:line="240" w:lineRule="auto"/>
              <w:jc w:val="both"/>
              <w:rPr>
                <w:rFonts w:ascii="Times New Roman" w:hAnsi="Times New Roman" w:cs="Times New Roman"/>
                <w:sz w:val="20"/>
                <w:szCs w:val="20"/>
              </w:rPr>
            </w:pPr>
            <w:r w:rsidRPr="00DF3EC6">
              <w:rPr>
                <w:rFonts w:ascii="Times New Roman" w:hAnsi="Times New Roman" w:cs="Times New Roman"/>
                <w:sz w:val="20"/>
                <w:szCs w:val="20"/>
              </w:rPr>
              <w:t>Фильтр бактериологический  для защиты аппарата, 1 шт., одноразовый.</w:t>
            </w:r>
          </w:p>
        </w:tc>
        <w:tc>
          <w:tcPr>
            <w:tcW w:w="1275" w:type="dxa"/>
            <w:vAlign w:val="center"/>
          </w:tcPr>
          <w:p w:rsidR="00247777" w:rsidRPr="00B674D4" w:rsidRDefault="00247777" w:rsidP="00A5756C">
            <w:pPr>
              <w:spacing w:after="0" w:line="240" w:lineRule="auto"/>
              <w:jc w:val="center"/>
              <w:rPr>
                <w:rFonts w:ascii="Times New Roman" w:hAnsi="Times New Roman" w:cs="Times New Roman"/>
                <w:sz w:val="20"/>
                <w:szCs w:val="20"/>
              </w:rPr>
            </w:pPr>
            <w:r w:rsidRPr="00B674D4">
              <w:rPr>
                <w:rFonts w:ascii="Times New Roman" w:hAnsi="Times New Roman" w:cs="Times New Roman"/>
                <w:sz w:val="20"/>
                <w:szCs w:val="20"/>
              </w:rPr>
              <w:t>1 шт.</w:t>
            </w:r>
          </w:p>
        </w:tc>
      </w:tr>
      <w:tr w:rsidR="00247777" w:rsidRPr="00B674D4" w:rsidTr="000D7B42">
        <w:trPr>
          <w:trHeight w:val="470"/>
        </w:trPr>
        <w:tc>
          <w:tcPr>
            <w:tcW w:w="706" w:type="dxa"/>
            <w:vAlign w:val="center"/>
          </w:tcPr>
          <w:p w:rsidR="00247777" w:rsidRPr="00331CE9" w:rsidRDefault="00247777" w:rsidP="00EB7F95">
            <w:pPr>
              <w:tabs>
                <w:tab w:val="left" w:pos="450"/>
              </w:tabs>
              <w:spacing w:after="0" w:line="240" w:lineRule="auto"/>
              <w:jc w:val="center"/>
              <w:rPr>
                <w:rFonts w:ascii="Times New Roman" w:hAnsi="Times New Roman" w:cs="Times New Roman"/>
                <w:b/>
                <w:bCs/>
              </w:rPr>
            </w:pPr>
            <w:r w:rsidRPr="00331CE9">
              <w:rPr>
                <w:rFonts w:ascii="Times New Roman" w:hAnsi="Times New Roman" w:cs="Times New Roman"/>
                <w:b/>
                <w:bCs/>
              </w:rPr>
              <w:t>4</w:t>
            </w:r>
          </w:p>
        </w:tc>
        <w:tc>
          <w:tcPr>
            <w:tcW w:w="4044" w:type="dxa"/>
            <w:vAlign w:val="center"/>
          </w:tcPr>
          <w:p w:rsidR="00247777" w:rsidRPr="00331CE9" w:rsidRDefault="00247777" w:rsidP="00EB7F95">
            <w:pPr>
              <w:spacing w:after="0" w:line="240" w:lineRule="auto"/>
              <w:rPr>
                <w:rFonts w:ascii="Times New Roman" w:hAnsi="Times New Roman" w:cs="Times New Roman"/>
                <w:b/>
                <w:bCs/>
              </w:rPr>
            </w:pPr>
            <w:r w:rsidRPr="00331CE9">
              <w:rPr>
                <w:rFonts w:ascii="Times New Roman" w:hAnsi="Times New Roman" w:cs="Times New Roman"/>
                <w:b/>
                <w:bCs/>
              </w:rPr>
              <w:t>Требования к условиям эксплуатации</w:t>
            </w:r>
          </w:p>
        </w:tc>
        <w:tc>
          <w:tcPr>
            <w:tcW w:w="10559" w:type="dxa"/>
            <w:gridSpan w:val="4"/>
            <w:vAlign w:val="center"/>
          </w:tcPr>
          <w:p w:rsidR="00247777" w:rsidRPr="00B674D4" w:rsidRDefault="00247777"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Помещение, в котором предполагается размещение и установка прибора, должно соответствовать следующим требованиям:</w:t>
            </w:r>
          </w:p>
          <w:p w:rsidR="00247777" w:rsidRPr="00B674D4" w:rsidRDefault="00247777"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•наличие отдельного источника электропитания (розетка стандарта EURO на напряжение от 100 до 240</w:t>
            </w:r>
            <w:proofErr w:type="gramStart"/>
            <w:r w:rsidRPr="00B674D4">
              <w:rPr>
                <w:rFonts w:ascii="Times New Roman" w:hAnsi="Times New Roman" w:cs="Times New Roman"/>
                <w:sz w:val="20"/>
                <w:szCs w:val="20"/>
              </w:rPr>
              <w:t xml:space="preserve"> В</w:t>
            </w:r>
            <w:proofErr w:type="gramEnd"/>
            <w:r w:rsidRPr="00B674D4">
              <w:rPr>
                <w:rFonts w:ascii="Times New Roman" w:hAnsi="Times New Roman" w:cs="Times New Roman"/>
                <w:sz w:val="20"/>
                <w:szCs w:val="20"/>
              </w:rPr>
              <w:t xml:space="preserve"> с заземленным средним выводом, частота 50/60 ГЦ, мощность 250 Вт);</w:t>
            </w:r>
          </w:p>
          <w:p w:rsidR="00247777" w:rsidRPr="00B674D4" w:rsidRDefault="00247777"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•наличие в операционном блоке свободного пространства размером 2 х 2 метра вдали от окон и нагревательных приборов </w:t>
            </w:r>
          </w:p>
          <w:p w:rsidR="00247777" w:rsidRPr="00B674D4" w:rsidRDefault="00247777"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 xml:space="preserve">•в помещении, выделенном для установки прибора не должно быть источников, которые могут вызвать вибрацию, дополнительный нагрев прибора. </w:t>
            </w:r>
          </w:p>
          <w:p w:rsidR="00247777" w:rsidRPr="00B674D4" w:rsidRDefault="00247777"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•Пол должен быть из дерева, цемента или покрыт керамической плитки.</w:t>
            </w:r>
          </w:p>
          <w:p w:rsidR="00247777" w:rsidRPr="00B674D4" w:rsidRDefault="00247777"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•по месту установки прибора не должно быть источников выброса химически агрессивных веществ;</w:t>
            </w:r>
          </w:p>
          <w:p w:rsidR="00247777" w:rsidRPr="00B674D4" w:rsidRDefault="00247777"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•необходимо организовать стабильную температуру окружающего воздуха в пределах от +10 °C до +40 °C;</w:t>
            </w:r>
          </w:p>
          <w:p w:rsidR="00247777" w:rsidRPr="00B674D4" w:rsidRDefault="00247777" w:rsidP="00EB7F95">
            <w:pPr>
              <w:spacing w:after="0" w:line="240" w:lineRule="auto"/>
              <w:jc w:val="both"/>
              <w:rPr>
                <w:rFonts w:ascii="Times New Roman" w:hAnsi="Times New Roman" w:cs="Times New Roman"/>
                <w:sz w:val="20"/>
                <w:szCs w:val="20"/>
              </w:rPr>
            </w:pPr>
            <w:r w:rsidRPr="00B674D4">
              <w:rPr>
                <w:rFonts w:ascii="Times New Roman" w:hAnsi="Times New Roman" w:cs="Times New Roman"/>
                <w:sz w:val="20"/>
                <w:szCs w:val="20"/>
              </w:rPr>
              <w:t>•относительная влажность воздуха в помещении не должна превышать от 0 до 90% без конденсации.</w:t>
            </w:r>
          </w:p>
        </w:tc>
      </w:tr>
      <w:tr w:rsidR="00247777" w:rsidRPr="00B674D4" w:rsidTr="000D7B42">
        <w:trPr>
          <w:trHeight w:val="100"/>
        </w:trPr>
        <w:tc>
          <w:tcPr>
            <w:tcW w:w="706" w:type="dxa"/>
            <w:vAlign w:val="center"/>
          </w:tcPr>
          <w:p w:rsidR="00247777" w:rsidRPr="00331CE9" w:rsidRDefault="00247777" w:rsidP="00553A13">
            <w:pPr>
              <w:spacing w:after="0" w:line="240" w:lineRule="auto"/>
              <w:jc w:val="center"/>
              <w:rPr>
                <w:rFonts w:ascii="Times New Roman" w:hAnsi="Times New Roman" w:cs="Times New Roman"/>
                <w:b/>
              </w:rPr>
            </w:pPr>
            <w:r w:rsidRPr="00331CE9">
              <w:rPr>
                <w:rFonts w:ascii="Times New Roman" w:hAnsi="Times New Roman" w:cs="Times New Roman"/>
                <w:b/>
              </w:rPr>
              <w:t>5</w:t>
            </w:r>
          </w:p>
        </w:tc>
        <w:tc>
          <w:tcPr>
            <w:tcW w:w="4044" w:type="dxa"/>
            <w:vAlign w:val="center"/>
          </w:tcPr>
          <w:p w:rsidR="00247777" w:rsidRPr="00331CE9" w:rsidRDefault="00247777" w:rsidP="00553A13">
            <w:pPr>
              <w:spacing w:after="0" w:line="240" w:lineRule="auto"/>
              <w:rPr>
                <w:rFonts w:ascii="Times New Roman" w:hAnsi="Times New Roman" w:cs="Times New Roman"/>
                <w:b/>
              </w:rPr>
            </w:pPr>
            <w:r w:rsidRPr="00331CE9">
              <w:rPr>
                <w:rFonts w:ascii="Times New Roman" w:hAnsi="Times New Roman" w:cs="Times New Roman"/>
                <w:b/>
              </w:rPr>
              <w:t xml:space="preserve">Условия осуществления поставки МТ </w:t>
            </w:r>
          </w:p>
          <w:p w:rsidR="00247777" w:rsidRPr="00331CE9" w:rsidRDefault="00247777" w:rsidP="00553A13">
            <w:pPr>
              <w:spacing w:after="0" w:line="240" w:lineRule="auto"/>
              <w:rPr>
                <w:rFonts w:ascii="Times New Roman" w:hAnsi="Times New Roman" w:cs="Times New Roman"/>
                <w:i/>
              </w:rPr>
            </w:pPr>
            <w:r w:rsidRPr="00331CE9">
              <w:rPr>
                <w:rFonts w:ascii="Times New Roman" w:hAnsi="Times New Roman" w:cs="Times New Roman"/>
                <w:i/>
              </w:rPr>
              <w:t>(в соответствии с ИНКОТЕРМС 2000)</w:t>
            </w:r>
          </w:p>
        </w:tc>
        <w:tc>
          <w:tcPr>
            <w:tcW w:w="10559" w:type="dxa"/>
            <w:gridSpan w:val="4"/>
            <w:vAlign w:val="center"/>
          </w:tcPr>
          <w:p w:rsidR="003F1CEE" w:rsidRPr="003F1CEE" w:rsidRDefault="003F1CEE" w:rsidP="003F1CEE">
            <w:pPr>
              <w:pStyle w:val="a4"/>
              <w:jc w:val="center"/>
              <w:rPr>
                <w:rFonts w:ascii="Times New Roman" w:hAnsi="Times New Roman"/>
                <w:sz w:val="20"/>
                <w:szCs w:val="20"/>
                <w:lang w:val="en-US"/>
              </w:rPr>
            </w:pPr>
            <w:r>
              <w:rPr>
                <w:rFonts w:ascii="Times New Roman" w:hAnsi="Times New Roman"/>
                <w:sz w:val="20"/>
                <w:szCs w:val="20"/>
              </w:rPr>
              <w:t>DDP</w:t>
            </w:r>
          </w:p>
        </w:tc>
      </w:tr>
      <w:tr w:rsidR="00247777" w:rsidRPr="00B674D4" w:rsidTr="000D7B42">
        <w:trPr>
          <w:trHeight w:val="113"/>
        </w:trPr>
        <w:tc>
          <w:tcPr>
            <w:tcW w:w="706" w:type="dxa"/>
            <w:vAlign w:val="center"/>
          </w:tcPr>
          <w:p w:rsidR="00247777" w:rsidRPr="00331CE9" w:rsidRDefault="00247777" w:rsidP="00553A13">
            <w:pPr>
              <w:spacing w:after="0" w:line="240" w:lineRule="auto"/>
              <w:jc w:val="center"/>
              <w:rPr>
                <w:rFonts w:ascii="Times New Roman" w:hAnsi="Times New Roman" w:cs="Times New Roman"/>
                <w:b/>
              </w:rPr>
            </w:pPr>
            <w:r w:rsidRPr="00331CE9">
              <w:rPr>
                <w:rFonts w:ascii="Times New Roman" w:hAnsi="Times New Roman" w:cs="Times New Roman"/>
                <w:b/>
              </w:rPr>
              <w:t>6</w:t>
            </w:r>
          </w:p>
        </w:tc>
        <w:tc>
          <w:tcPr>
            <w:tcW w:w="4044" w:type="dxa"/>
            <w:vAlign w:val="center"/>
          </w:tcPr>
          <w:p w:rsidR="00247777" w:rsidRPr="00331CE9" w:rsidRDefault="00247777" w:rsidP="00553A13">
            <w:pPr>
              <w:spacing w:after="0" w:line="240" w:lineRule="auto"/>
              <w:rPr>
                <w:rFonts w:ascii="Times New Roman" w:hAnsi="Times New Roman" w:cs="Times New Roman"/>
                <w:b/>
              </w:rPr>
            </w:pPr>
            <w:r w:rsidRPr="00331CE9">
              <w:rPr>
                <w:rFonts w:ascii="Times New Roman" w:hAnsi="Times New Roman" w:cs="Times New Roman"/>
                <w:b/>
              </w:rPr>
              <w:t xml:space="preserve">Срок поставки МТ и место дислокации </w:t>
            </w:r>
          </w:p>
        </w:tc>
        <w:tc>
          <w:tcPr>
            <w:tcW w:w="10559" w:type="dxa"/>
            <w:gridSpan w:val="4"/>
            <w:vAlign w:val="center"/>
          </w:tcPr>
          <w:p w:rsidR="00247777" w:rsidRPr="00CD3769" w:rsidRDefault="00247777" w:rsidP="00553A13">
            <w:pPr>
              <w:pStyle w:val="a4"/>
              <w:jc w:val="center"/>
              <w:rPr>
                <w:rFonts w:ascii="Times New Roman" w:hAnsi="Times New Roman"/>
                <w:sz w:val="20"/>
                <w:szCs w:val="20"/>
              </w:rPr>
            </w:pPr>
            <w:r w:rsidRPr="00CD3769">
              <w:rPr>
                <w:rFonts w:ascii="Times New Roman" w:hAnsi="Times New Roman"/>
                <w:sz w:val="20"/>
                <w:szCs w:val="20"/>
              </w:rPr>
              <w:t>90  календарных дней</w:t>
            </w:r>
          </w:p>
          <w:p w:rsidR="00247777" w:rsidRPr="007851A8" w:rsidRDefault="00247777" w:rsidP="00553A13">
            <w:pPr>
              <w:pStyle w:val="a4"/>
              <w:jc w:val="center"/>
              <w:rPr>
                <w:rFonts w:ascii="Times New Roman" w:hAnsi="Times New Roman"/>
                <w:sz w:val="20"/>
                <w:szCs w:val="20"/>
              </w:rPr>
            </w:pPr>
            <w:r w:rsidRPr="00CD3769">
              <w:rPr>
                <w:rFonts w:ascii="Times New Roman" w:hAnsi="Times New Roman"/>
                <w:sz w:val="20"/>
                <w:szCs w:val="20"/>
              </w:rPr>
              <w:t xml:space="preserve">Адрес: </w:t>
            </w:r>
          </w:p>
        </w:tc>
      </w:tr>
      <w:tr w:rsidR="00247777" w:rsidRPr="00B674D4" w:rsidTr="000D7B42">
        <w:trPr>
          <w:trHeight w:val="117"/>
        </w:trPr>
        <w:tc>
          <w:tcPr>
            <w:tcW w:w="706" w:type="dxa"/>
            <w:tcBorders>
              <w:bottom w:val="single" w:sz="4" w:space="0" w:color="auto"/>
            </w:tcBorders>
            <w:vAlign w:val="center"/>
          </w:tcPr>
          <w:p w:rsidR="00247777" w:rsidRPr="00331CE9" w:rsidRDefault="00247777" w:rsidP="00553A13">
            <w:pPr>
              <w:spacing w:after="0" w:line="240" w:lineRule="auto"/>
              <w:jc w:val="center"/>
              <w:rPr>
                <w:rFonts w:ascii="Times New Roman" w:hAnsi="Times New Roman" w:cs="Times New Roman"/>
                <w:b/>
              </w:rPr>
            </w:pPr>
            <w:r w:rsidRPr="00331CE9">
              <w:rPr>
                <w:rFonts w:ascii="Times New Roman" w:hAnsi="Times New Roman" w:cs="Times New Roman"/>
                <w:b/>
              </w:rPr>
              <w:t>7</w:t>
            </w:r>
          </w:p>
        </w:tc>
        <w:tc>
          <w:tcPr>
            <w:tcW w:w="4044" w:type="dxa"/>
            <w:tcBorders>
              <w:bottom w:val="single" w:sz="4" w:space="0" w:color="auto"/>
            </w:tcBorders>
            <w:vAlign w:val="center"/>
          </w:tcPr>
          <w:p w:rsidR="00247777" w:rsidRPr="00331CE9" w:rsidRDefault="00247777" w:rsidP="00553A13">
            <w:pPr>
              <w:spacing w:after="0" w:line="240" w:lineRule="auto"/>
              <w:rPr>
                <w:rFonts w:ascii="Times New Roman" w:hAnsi="Times New Roman" w:cs="Times New Roman"/>
              </w:rPr>
            </w:pPr>
            <w:r w:rsidRPr="00331CE9">
              <w:rPr>
                <w:rFonts w:ascii="Times New Roman" w:hAnsi="Times New Roman" w:cs="Times New Roman"/>
                <w:b/>
              </w:rPr>
              <w:t xml:space="preserve">Условия гарантийного и </w:t>
            </w:r>
            <w:proofErr w:type="spellStart"/>
            <w:r w:rsidRPr="00331CE9">
              <w:rPr>
                <w:rFonts w:ascii="Times New Roman" w:hAnsi="Times New Roman" w:cs="Times New Roman"/>
                <w:b/>
              </w:rPr>
              <w:t>постгарантийного</w:t>
            </w:r>
            <w:proofErr w:type="spellEnd"/>
            <w:r w:rsidRPr="00331CE9">
              <w:rPr>
                <w:rFonts w:ascii="Times New Roman" w:hAnsi="Times New Roman" w:cs="Times New Roman"/>
                <w:b/>
              </w:rPr>
              <w:t xml:space="preserve"> сервисного обслуживания МТ поставщиком, его сервисными центрами в Республике Казахстан либо с привлечением третьих компетентных лиц</w:t>
            </w:r>
          </w:p>
        </w:tc>
        <w:tc>
          <w:tcPr>
            <w:tcW w:w="10559" w:type="dxa"/>
            <w:gridSpan w:val="4"/>
            <w:tcBorders>
              <w:bottom w:val="single" w:sz="4" w:space="0" w:color="auto"/>
            </w:tcBorders>
            <w:vAlign w:val="center"/>
          </w:tcPr>
          <w:p w:rsidR="00247777" w:rsidRPr="00C10055" w:rsidRDefault="00247777" w:rsidP="00553A13">
            <w:pPr>
              <w:pStyle w:val="a4"/>
              <w:jc w:val="both"/>
              <w:rPr>
                <w:rFonts w:ascii="Times New Roman" w:hAnsi="Times New Roman"/>
                <w:sz w:val="20"/>
                <w:szCs w:val="20"/>
              </w:rPr>
            </w:pPr>
            <w:r w:rsidRPr="00C10055">
              <w:rPr>
                <w:rFonts w:ascii="Times New Roman" w:hAnsi="Times New Roman"/>
                <w:sz w:val="20"/>
                <w:szCs w:val="20"/>
              </w:rPr>
              <w:t>Необходимо гарантийное сер</w:t>
            </w:r>
            <w:r>
              <w:rPr>
                <w:rFonts w:ascii="Times New Roman" w:hAnsi="Times New Roman"/>
                <w:sz w:val="20"/>
                <w:szCs w:val="20"/>
              </w:rPr>
              <w:t>висное обслуживание МТ</w:t>
            </w:r>
            <w:r w:rsidR="00B1066D">
              <w:rPr>
                <w:rFonts w:ascii="Times New Roman" w:hAnsi="Times New Roman"/>
                <w:sz w:val="20"/>
                <w:szCs w:val="20"/>
              </w:rPr>
              <w:t xml:space="preserve"> не менее</w:t>
            </w:r>
            <w:r>
              <w:rPr>
                <w:rFonts w:ascii="Times New Roman" w:hAnsi="Times New Roman"/>
                <w:sz w:val="20"/>
                <w:szCs w:val="20"/>
              </w:rPr>
              <w:t xml:space="preserve"> </w:t>
            </w:r>
            <w:r w:rsidRPr="00C10055">
              <w:rPr>
                <w:rFonts w:ascii="Times New Roman" w:hAnsi="Times New Roman"/>
                <w:sz w:val="20"/>
                <w:szCs w:val="20"/>
              </w:rPr>
              <w:t>37 месяцев.</w:t>
            </w:r>
          </w:p>
          <w:p w:rsidR="00247777" w:rsidRPr="00C10055" w:rsidRDefault="00247777" w:rsidP="00553A13">
            <w:pPr>
              <w:pStyle w:val="a4"/>
              <w:jc w:val="both"/>
              <w:rPr>
                <w:rFonts w:ascii="Times New Roman" w:hAnsi="Times New Roman"/>
                <w:sz w:val="20"/>
                <w:szCs w:val="20"/>
              </w:rPr>
            </w:pPr>
            <w:r w:rsidRPr="00C10055">
              <w:rPr>
                <w:rFonts w:ascii="Times New Roman" w:hAnsi="Times New Roman"/>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247777" w:rsidRPr="00C10055" w:rsidRDefault="00247777" w:rsidP="00553A13">
            <w:pPr>
              <w:pStyle w:val="a4"/>
              <w:jc w:val="both"/>
              <w:rPr>
                <w:rFonts w:ascii="Times New Roman" w:hAnsi="Times New Roman"/>
                <w:sz w:val="20"/>
                <w:szCs w:val="20"/>
              </w:rPr>
            </w:pPr>
            <w:r w:rsidRPr="00C10055">
              <w:rPr>
                <w:rFonts w:ascii="Times New Roman" w:hAnsi="Times New Roman"/>
                <w:sz w:val="20"/>
                <w:szCs w:val="20"/>
              </w:rPr>
              <w:t>- замену отработавших ресурс составных частей;</w:t>
            </w:r>
          </w:p>
          <w:p w:rsidR="00247777" w:rsidRPr="00C10055" w:rsidRDefault="00247777" w:rsidP="00553A13">
            <w:pPr>
              <w:pStyle w:val="a4"/>
              <w:jc w:val="both"/>
              <w:rPr>
                <w:rFonts w:ascii="Times New Roman" w:hAnsi="Times New Roman"/>
                <w:sz w:val="20"/>
                <w:szCs w:val="20"/>
              </w:rPr>
            </w:pPr>
            <w:r w:rsidRPr="00C10055">
              <w:rPr>
                <w:rFonts w:ascii="Times New Roman" w:hAnsi="Times New Roman"/>
                <w:sz w:val="20"/>
                <w:szCs w:val="20"/>
              </w:rPr>
              <w:t>- замене или восстановлении отдельных частей МТ;</w:t>
            </w:r>
          </w:p>
          <w:p w:rsidR="00247777" w:rsidRPr="00C10055" w:rsidRDefault="00247777" w:rsidP="00553A13">
            <w:pPr>
              <w:pStyle w:val="a4"/>
              <w:jc w:val="both"/>
              <w:rPr>
                <w:rFonts w:ascii="Times New Roman" w:hAnsi="Times New Roman"/>
                <w:sz w:val="20"/>
                <w:szCs w:val="20"/>
              </w:rPr>
            </w:pPr>
            <w:r w:rsidRPr="00C10055">
              <w:rPr>
                <w:rFonts w:ascii="Times New Roman" w:hAnsi="Times New Roman"/>
                <w:sz w:val="20"/>
                <w:szCs w:val="20"/>
              </w:rPr>
              <w:t>- настройку и регулировку изделия; специфические для данного изделия работы и т.п.;</w:t>
            </w:r>
          </w:p>
          <w:p w:rsidR="00247777" w:rsidRPr="00C10055" w:rsidRDefault="00247777" w:rsidP="00553A13">
            <w:pPr>
              <w:pStyle w:val="a4"/>
              <w:jc w:val="both"/>
              <w:rPr>
                <w:rFonts w:ascii="Times New Roman" w:hAnsi="Times New Roman"/>
                <w:sz w:val="20"/>
                <w:szCs w:val="20"/>
              </w:rPr>
            </w:pPr>
            <w:r w:rsidRPr="00C10055">
              <w:rPr>
                <w:rFonts w:ascii="Times New Roman" w:hAnsi="Times New Roman"/>
                <w:sz w:val="20"/>
                <w:szCs w:val="20"/>
              </w:rPr>
              <w:t>- чистку, смазку и при необходимости переборку основных механизмов и узлов;</w:t>
            </w:r>
          </w:p>
          <w:p w:rsidR="00247777" w:rsidRPr="00C10055" w:rsidRDefault="00247777" w:rsidP="00553A13">
            <w:pPr>
              <w:pStyle w:val="a4"/>
              <w:jc w:val="both"/>
              <w:rPr>
                <w:rFonts w:ascii="Times New Roman" w:hAnsi="Times New Roman"/>
                <w:sz w:val="20"/>
                <w:szCs w:val="20"/>
              </w:rPr>
            </w:pPr>
            <w:r w:rsidRPr="00C10055">
              <w:rPr>
                <w:rFonts w:ascii="Times New Roman" w:hAnsi="Times New Roman"/>
                <w:sz w:val="20"/>
                <w:szCs w:val="20"/>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247777" w:rsidRPr="00C10055" w:rsidRDefault="00247777" w:rsidP="00553A13">
            <w:pPr>
              <w:pStyle w:val="a4"/>
              <w:jc w:val="both"/>
              <w:rPr>
                <w:rFonts w:ascii="Times New Roman" w:hAnsi="Times New Roman"/>
                <w:sz w:val="20"/>
                <w:szCs w:val="20"/>
              </w:rPr>
            </w:pPr>
            <w:r w:rsidRPr="00C10055">
              <w:rPr>
                <w:rFonts w:ascii="Times New Roman" w:hAnsi="Times New Roman"/>
                <w:sz w:val="20"/>
                <w:szCs w:val="20"/>
              </w:rPr>
              <w:t>- иные указанные в эксплуатационной документации операции, специфические для конкретного типа изделий</w:t>
            </w:r>
          </w:p>
        </w:tc>
      </w:tr>
    </w:tbl>
    <w:p w:rsidR="00E4773A" w:rsidRDefault="00E4773A" w:rsidP="000D7B42">
      <w:pPr>
        <w:spacing w:after="0" w:line="240" w:lineRule="auto"/>
        <w:ind w:right="-31"/>
        <w:jc w:val="both"/>
        <w:rPr>
          <w:rFonts w:ascii="Times New Roman" w:hAnsi="Times New Roman" w:cs="Times New Roman"/>
          <w:sz w:val="24"/>
          <w:szCs w:val="24"/>
          <w:lang w:eastAsia="ko-KR"/>
        </w:rPr>
      </w:pPr>
    </w:p>
    <w:sectPr w:rsidR="00E4773A" w:rsidSect="000C4C90">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A61A2"/>
    <w:rsid w:val="00024625"/>
    <w:rsid w:val="000718CE"/>
    <w:rsid w:val="000C4C90"/>
    <w:rsid w:val="000D7B42"/>
    <w:rsid w:val="0010043A"/>
    <w:rsid w:val="00101D71"/>
    <w:rsid w:val="0011194E"/>
    <w:rsid w:val="0015053D"/>
    <w:rsid w:val="002338F9"/>
    <w:rsid w:val="00247777"/>
    <w:rsid w:val="002C0B7F"/>
    <w:rsid w:val="002D1EE3"/>
    <w:rsid w:val="002F3CC2"/>
    <w:rsid w:val="00303C87"/>
    <w:rsid w:val="00331CE9"/>
    <w:rsid w:val="0035388A"/>
    <w:rsid w:val="00360110"/>
    <w:rsid w:val="003878B9"/>
    <w:rsid w:val="003C51F2"/>
    <w:rsid w:val="003E0EFE"/>
    <w:rsid w:val="003F1CEE"/>
    <w:rsid w:val="00407DE6"/>
    <w:rsid w:val="00463FA5"/>
    <w:rsid w:val="00482C10"/>
    <w:rsid w:val="004918BD"/>
    <w:rsid w:val="004C7542"/>
    <w:rsid w:val="004D0B50"/>
    <w:rsid w:val="00562691"/>
    <w:rsid w:val="005A1BD6"/>
    <w:rsid w:val="005A77C1"/>
    <w:rsid w:val="005E02BA"/>
    <w:rsid w:val="006140CC"/>
    <w:rsid w:val="00633CEC"/>
    <w:rsid w:val="007374C4"/>
    <w:rsid w:val="00741682"/>
    <w:rsid w:val="0078447A"/>
    <w:rsid w:val="00793E4A"/>
    <w:rsid w:val="007A2E13"/>
    <w:rsid w:val="007C5D63"/>
    <w:rsid w:val="007E2618"/>
    <w:rsid w:val="008154BE"/>
    <w:rsid w:val="00853A67"/>
    <w:rsid w:val="008B48CB"/>
    <w:rsid w:val="008F6797"/>
    <w:rsid w:val="00977A93"/>
    <w:rsid w:val="009B33CB"/>
    <w:rsid w:val="009C27C0"/>
    <w:rsid w:val="009F046C"/>
    <w:rsid w:val="009F4D23"/>
    <w:rsid w:val="00A56ED7"/>
    <w:rsid w:val="00A86222"/>
    <w:rsid w:val="00AA351A"/>
    <w:rsid w:val="00AA61A2"/>
    <w:rsid w:val="00B1066D"/>
    <w:rsid w:val="00B674D4"/>
    <w:rsid w:val="00BF33BE"/>
    <w:rsid w:val="00C26B8E"/>
    <w:rsid w:val="00CB10F3"/>
    <w:rsid w:val="00CD4DD1"/>
    <w:rsid w:val="00CD6A43"/>
    <w:rsid w:val="00D33AFD"/>
    <w:rsid w:val="00D36415"/>
    <w:rsid w:val="00D46589"/>
    <w:rsid w:val="00D647B5"/>
    <w:rsid w:val="00DA778F"/>
    <w:rsid w:val="00DD4B13"/>
    <w:rsid w:val="00DE57A5"/>
    <w:rsid w:val="00DF3EC6"/>
    <w:rsid w:val="00E1426E"/>
    <w:rsid w:val="00E4773A"/>
    <w:rsid w:val="00EA5411"/>
    <w:rsid w:val="00EB133C"/>
    <w:rsid w:val="00EB7F95"/>
    <w:rsid w:val="00EE2212"/>
    <w:rsid w:val="00F058F4"/>
    <w:rsid w:val="00F13202"/>
    <w:rsid w:val="00F30006"/>
    <w:rsid w:val="00F9257D"/>
    <w:rsid w:val="00FF7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9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0"/>
    <w:uiPriority w:val="99"/>
    <w:locked/>
    <w:rsid w:val="009C27C0"/>
    <w:rPr>
      <w:sz w:val="23"/>
      <w:szCs w:val="23"/>
      <w:shd w:val="clear" w:color="auto" w:fill="FFFFFF"/>
    </w:rPr>
  </w:style>
  <w:style w:type="character" w:customStyle="1" w:styleId="14">
    <w:name w:val="Основной текст14"/>
    <w:uiPriority w:val="99"/>
    <w:rsid w:val="009C27C0"/>
  </w:style>
  <w:style w:type="character" w:customStyle="1" w:styleId="15">
    <w:name w:val="Основной текст15"/>
    <w:uiPriority w:val="99"/>
    <w:rsid w:val="009C27C0"/>
  </w:style>
  <w:style w:type="paragraph" w:customStyle="1" w:styleId="40">
    <w:name w:val="Основной текст40"/>
    <w:basedOn w:val="a"/>
    <w:link w:val="a3"/>
    <w:uiPriority w:val="99"/>
    <w:rsid w:val="009C27C0"/>
    <w:pPr>
      <w:shd w:val="clear" w:color="auto" w:fill="FFFFFF"/>
      <w:spacing w:before="360" w:after="240" w:line="274" w:lineRule="exact"/>
      <w:jc w:val="both"/>
    </w:pPr>
    <w:rPr>
      <w:rFonts w:cs="Times New Roman"/>
      <w:noProof/>
      <w:sz w:val="23"/>
      <w:szCs w:val="23"/>
      <w:shd w:val="clear" w:color="auto" w:fill="FFFFFF"/>
      <w:lang w:eastAsia="ru-RU"/>
    </w:rPr>
  </w:style>
  <w:style w:type="paragraph" w:styleId="a4">
    <w:name w:val="No Spacing"/>
    <w:link w:val="a5"/>
    <w:qFormat/>
    <w:rsid w:val="00BF33BE"/>
    <w:rPr>
      <w:rFonts w:eastAsia="Times New Roman"/>
      <w:sz w:val="22"/>
      <w:szCs w:val="22"/>
      <w:lang w:eastAsia="en-US"/>
    </w:rPr>
  </w:style>
  <w:style w:type="character" w:customStyle="1" w:styleId="a5">
    <w:name w:val="Без интервала Знак"/>
    <w:link w:val="a4"/>
    <w:locked/>
    <w:rsid w:val="00BF33BE"/>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478807668">
      <w:marLeft w:val="0"/>
      <w:marRight w:val="0"/>
      <w:marTop w:val="0"/>
      <w:marBottom w:val="0"/>
      <w:divBdr>
        <w:top w:val="none" w:sz="0" w:space="0" w:color="auto"/>
        <w:left w:val="none" w:sz="0" w:space="0" w:color="auto"/>
        <w:bottom w:val="none" w:sz="0" w:space="0" w:color="auto"/>
        <w:right w:val="none" w:sz="0" w:space="0" w:color="auto"/>
      </w:divBdr>
    </w:div>
    <w:div w:id="478807669">
      <w:marLeft w:val="0"/>
      <w:marRight w:val="0"/>
      <w:marTop w:val="0"/>
      <w:marBottom w:val="0"/>
      <w:divBdr>
        <w:top w:val="none" w:sz="0" w:space="0" w:color="auto"/>
        <w:left w:val="none" w:sz="0" w:space="0" w:color="auto"/>
        <w:bottom w:val="none" w:sz="0" w:space="0" w:color="auto"/>
        <w:right w:val="none" w:sz="0" w:space="0" w:color="auto"/>
      </w:divBdr>
    </w:div>
    <w:div w:id="478807670">
      <w:marLeft w:val="0"/>
      <w:marRight w:val="0"/>
      <w:marTop w:val="0"/>
      <w:marBottom w:val="0"/>
      <w:divBdr>
        <w:top w:val="none" w:sz="0" w:space="0" w:color="auto"/>
        <w:left w:val="none" w:sz="0" w:space="0" w:color="auto"/>
        <w:bottom w:val="none" w:sz="0" w:space="0" w:color="auto"/>
        <w:right w:val="none" w:sz="0" w:space="0" w:color="auto"/>
      </w:divBdr>
    </w:div>
    <w:div w:id="478807671">
      <w:marLeft w:val="0"/>
      <w:marRight w:val="0"/>
      <w:marTop w:val="0"/>
      <w:marBottom w:val="0"/>
      <w:divBdr>
        <w:top w:val="none" w:sz="0" w:space="0" w:color="auto"/>
        <w:left w:val="none" w:sz="0" w:space="0" w:color="auto"/>
        <w:bottom w:val="none" w:sz="0" w:space="0" w:color="auto"/>
        <w:right w:val="none" w:sz="0" w:space="0" w:color="auto"/>
      </w:divBdr>
    </w:div>
    <w:div w:id="478807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2</cp:revision>
  <dcterms:created xsi:type="dcterms:W3CDTF">2020-03-16T11:17:00Z</dcterms:created>
  <dcterms:modified xsi:type="dcterms:W3CDTF">2020-03-16T11:17:00Z</dcterms:modified>
</cp:coreProperties>
</file>